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239" w:rsidRPr="00131F0F" w:rsidRDefault="006A7239" w:rsidP="006A7239">
      <w:pPr>
        <w:jc w:val="center"/>
        <w:rPr>
          <w:rFonts w:ascii="Times New Roman" w:hAnsi="Times New Roman" w:cs="Times New Roman"/>
          <w:b/>
          <w:color w:val="FF0000"/>
          <w:sz w:val="24"/>
          <w:szCs w:val="24"/>
        </w:rPr>
      </w:pPr>
      <w:r w:rsidRPr="00131F0F">
        <w:rPr>
          <w:rFonts w:ascii="Times New Roman" w:hAnsi="Times New Roman" w:cs="Times New Roman"/>
          <w:b/>
          <w:color w:val="FF0000"/>
          <w:sz w:val="24"/>
          <w:szCs w:val="24"/>
        </w:rPr>
        <w:t>REGULAMENTUL</w:t>
      </w:r>
    </w:p>
    <w:p w:rsidR="006A7239" w:rsidRPr="00131F0F" w:rsidRDefault="006A7239" w:rsidP="006A7239">
      <w:pPr>
        <w:jc w:val="center"/>
        <w:rPr>
          <w:rFonts w:ascii="Times New Roman" w:hAnsi="Times New Roman" w:cs="Times New Roman"/>
          <w:b/>
          <w:color w:val="FF0000"/>
          <w:sz w:val="24"/>
          <w:szCs w:val="24"/>
        </w:rPr>
      </w:pPr>
      <w:r w:rsidRPr="00131F0F">
        <w:rPr>
          <w:rFonts w:ascii="Times New Roman" w:hAnsi="Times New Roman" w:cs="Times New Roman"/>
          <w:b/>
          <w:color w:val="FF0000"/>
          <w:sz w:val="24"/>
          <w:szCs w:val="24"/>
        </w:rPr>
        <w:t xml:space="preserve">de </w:t>
      </w:r>
      <w:proofErr w:type="spellStart"/>
      <w:r w:rsidRPr="00131F0F">
        <w:rPr>
          <w:rFonts w:ascii="Times New Roman" w:hAnsi="Times New Roman" w:cs="Times New Roman"/>
          <w:b/>
          <w:color w:val="FF0000"/>
          <w:sz w:val="24"/>
          <w:szCs w:val="24"/>
        </w:rPr>
        <w:t>funcţionare</w:t>
      </w:r>
      <w:proofErr w:type="spellEnd"/>
      <w:r w:rsidRPr="00131F0F">
        <w:rPr>
          <w:rFonts w:ascii="Times New Roman" w:hAnsi="Times New Roman" w:cs="Times New Roman"/>
          <w:b/>
          <w:color w:val="FF0000"/>
          <w:sz w:val="24"/>
          <w:szCs w:val="24"/>
        </w:rPr>
        <w:t xml:space="preserve"> a consiliilor </w:t>
      </w:r>
      <w:proofErr w:type="spellStart"/>
      <w:r w:rsidRPr="00131F0F">
        <w:rPr>
          <w:rFonts w:ascii="Times New Roman" w:hAnsi="Times New Roman" w:cs="Times New Roman"/>
          <w:b/>
          <w:color w:val="FF0000"/>
          <w:sz w:val="24"/>
          <w:szCs w:val="24"/>
        </w:rPr>
        <w:t>ştiinţifice</w:t>
      </w:r>
      <w:proofErr w:type="spellEnd"/>
      <w:r w:rsidRPr="00131F0F">
        <w:rPr>
          <w:rFonts w:ascii="Times New Roman" w:hAnsi="Times New Roman" w:cs="Times New Roman"/>
          <w:b/>
          <w:color w:val="FF0000"/>
          <w:sz w:val="24"/>
          <w:szCs w:val="24"/>
        </w:rPr>
        <w:t xml:space="preserve"> specializate </w:t>
      </w:r>
      <w:proofErr w:type="spellStart"/>
      <w:r w:rsidRPr="00131F0F">
        <w:rPr>
          <w:rFonts w:ascii="Times New Roman" w:hAnsi="Times New Roman" w:cs="Times New Roman"/>
          <w:b/>
          <w:color w:val="FF0000"/>
          <w:sz w:val="24"/>
          <w:szCs w:val="24"/>
        </w:rPr>
        <w:t>şi</w:t>
      </w:r>
      <w:proofErr w:type="spellEnd"/>
      <w:r w:rsidRPr="00131F0F">
        <w:rPr>
          <w:rFonts w:ascii="Times New Roman" w:hAnsi="Times New Roman" w:cs="Times New Roman"/>
          <w:b/>
          <w:color w:val="FF0000"/>
          <w:sz w:val="24"/>
          <w:szCs w:val="24"/>
        </w:rPr>
        <w:t xml:space="preserve"> de conferire a titlurilor </w:t>
      </w:r>
      <w:proofErr w:type="spellStart"/>
      <w:r w:rsidRPr="00131F0F">
        <w:rPr>
          <w:rFonts w:ascii="Times New Roman" w:hAnsi="Times New Roman" w:cs="Times New Roman"/>
          <w:b/>
          <w:color w:val="FF0000"/>
          <w:sz w:val="24"/>
          <w:szCs w:val="24"/>
        </w:rPr>
        <w:t>ştiinţifice</w:t>
      </w:r>
      <w:proofErr w:type="spellEnd"/>
    </w:p>
    <w:p w:rsidR="006A7239" w:rsidRPr="00131F0F" w:rsidRDefault="006A7239" w:rsidP="00131F0F">
      <w:pPr>
        <w:spacing w:after="0" w:line="240" w:lineRule="auto"/>
        <w:jc w:val="both"/>
        <w:rPr>
          <w:rFonts w:ascii="Times New Roman" w:hAnsi="Times New Roman" w:cs="Times New Roman"/>
          <w:sz w:val="18"/>
          <w:szCs w:val="18"/>
          <w:highlight w:val="yellow"/>
        </w:rPr>
      </w:pPr>
      <w:r w:rsidRPr="00131F0F">
        <w:rPr>
          <w:rFonts w:ascii="Times New Roman" w:hAnsi="Times New Roman" w:cs="Times New Roman"/>
          <w:sz w:val="18"/>
          <w:szCs w:val="18"/>
          <w:highlight w:val="yellow"/>
        </w:rPr>
        <w:t>Aprobat prin Decizia Consiliului de Conducere al ANACEC nr. 38 din 10 octombrie 2018 Completat / modificat prin:</w:t>
      </w:r>
    </w:p>
    <w:p w:rsidR="006A7239" w:rsidRPr="00131F0F" w:rsidRDefault="006A7239" w:rsidP="00131F0F">
      <w:pPr>
        <w:spacing w:after="0" w:line="240" w:lineRule="auto"/>
        <w:jc w:val="both"/>
        <w:rPr>
          <w:rFonts w:ascii="Times New Roman" w:hAnsi="Times New Roman" w:cs="Times New Roman"/>
          <w:sz w:val="18"/>
          <w:szCs w:val="18"/>
          <w:highlight w:val="yellow"/>
        </w:rPr>
      </w:pPr>
      <w:r w:rsidRPr="00131F0F">
        <w:rPr>
          <w:rFonts w:ascii="Times New Roman" w:hAnsi="Times New Roman" w:cs="Times New Roman"/>
          <w:sz w:val="18"/>
          <w:szCs w:val="18"/>
          <w:highlight w:val="yellow"/>
        </w:rPr>
        <w:t xml:space="preserve"> Decizia Consiliului de Conducere al ANACEC nr. 1 din 15 martie 2019 </w:t>
      </w:r>
    </w:p>
    <w:p w:rsidR="006A7239" w:rsidRDefault="006A7239" w:rsidP="00131F0F">
      <w:pPr>
        <w:spacing w:after="0" w:line="240" w:lineRule="auto"/>
        <w:jc w:val="both"/>
        <w:rPr>
          <w:rFonts w:ascii="Times New Roman" w:hAnsi="Times New Roman" w:cs="Times New Roman"/>
          <w:sz w:val="18"/>
          <w:szCs w:val="18"/>
        </w:rPr>
      </w:pPr>
      <w:r w:rsidRPr="00131F0F">
        <w:rPr>
          <w:rFonts w:ascii="Times New Roman" w:hAnsi="Times New Roman" w:cs="Times New Roman"/>
          <w:sz w:val="18"/>
          <w:szCs w:val="18"/>
          <w:highlight w:val="yellow"/>
        </w:rPr>
        <w:t>Decizia Consiliului de Conducere al ANACEC nr. 1 din 27 decembrie 2019</w:t>
      </w:r>
      <w:r w:rsidRPr="00131F0F">
        <w:rPr>
          <w:rFonts w:ascii="Times New Roman" w:hAnsi="Times New Roman" w:cs="Times New Roman"/>
          <w:sz w:val="18"/>
          <w:szCs w:val="18"/>
        </w:rPr>
        <w:t xml:space="preserve"> </w:t>
      </w:r>
    </w:p>
    <w:p w:rsidR="00131F0F" w:rsidRPr="00131F0F" w:rsidRDefault="00131F0F" w:rsidP="00131F0F">
      <w:pPr>
        <w:spacing w:after="0" w:line="240" w:lineRule="auto"/>
        <w:jc w:val="both"/>
        <w:rPr>
          <w:rFonts w:ascii="Times New Roman" w:hAnsi="Times New Roman" w:cs="Times New Roman"/>
          <w:sz w:val="18"/>
          <w:szCs w:val="18"/>
        </w:rPr>
      </w:pPr>
    </w:p>
    <w:p w:rsidR="006A7239" w:rsidRPr="006A7239" w:rsidRDefault="006A7239" w:rsidP="00131F0F">
      <w:pPr>
        <w:jc w:val="center"/>
        <w:rPr>
          <w:rFonts w:ascii="Times New Roman" w:hAnsi="Times New Roman" w:cs="Times New Roman"/>
          <w:b/>
          <w:sz w:val="24"/>
          <w:szCs w:val="24"/>
        </w:rPr>
      </w:pPr>
      <w:r w:rsidRPr="006A7239">
        <w:rPr>
          <w:rFonts w:ascii="Times New Roman" w:hAnsi="Times New Roman" w:cs="Times New Roman"/>
          <w:b/>
          <w:sz w:val="24"/>
          <w:szCs w:val="24"/>
        </w:rPr>
        <w:t>I. Dispoziții generale</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 1. Regulamentul de </w:t>
      </w:r>
      <w:proofErr w:type="spellStart"/>
      <w:r w:rsidRPr="006A7239">
        <w:rPr>
          <w:rFonts w:ascii="Times New Roman" w:hAnsi="Times New Roman" w:cs="Times New Roman"/>
          <w:sz w:val="24"/>
          <w:szCs w:val="24"/>
        </w:rPr>
        <w:t>funcţionare</w:t>
      </w:r>
      <w:proofErr w:type="spellEnd"/>
      <w:r w:rsidRPr="006A7239">
        <w:rPr>
          <w:rFonts w:ascii="Times New Roman" w:hAnsi="Times New Roman" w:cs="Times New Roman"/>
          <w:sz w:val="24"/>
          <w:szCs w:val="24"/>
        </w:rPr>
        <w:t xml:space="preserve"> a consiliilor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specializate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de conferire a titlurilor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(în continuare - Regulamentul) </w:t>
      </w:r>
      <w:proofErr w:type="spellStart"/>
      <w:r w:rsidRPr="006A7239">
        <w:rPr>
          <w:rFonts w:ascii="Times New Roman" w:hAnsi="Times New Roman" w:cs="Times New Roman"/>
          <w:sz w:val="24"/>
          <w:szCs w:val="24"/>
        </w:rPr>
        <w:t>stabileşte</w:t>
      </w:r>
      <w:proofErr w:type="spellEnd"/>
      <w:r w:rsidRPr="006A7239">
        <w:rPr>
          <w:rFonts w:ascii="Times New Roman" w:hAnsi="Times New Roman" w:cs="Times New Roman"/>
          <w:sz w:val="24"/>
          <w:szCs w:val="24"/>
        </w:rPr>
        <w:t xml:space="preserve"> etapele, </w:t>
      </w:r>
      <w:proofErr w:type="spellStart"/>
      <w:r w:rsidRPr="006A7239">
        <w:rPr>
          <w:rFonts w:ascii="Times New Roman" w:hAnsi="Times New Roman" w:cs="Times New Roman"/>
          <w:sz w:val="24"/>
          <w:szCs w:val="24"/>
        </w:rPr>
        <w:t>cerinţele</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responsabilităţile</w:t>
      </w:r>
      <w:proofErr w:type="spellEnd"/>
      <w:r w:rsidRPr="006A7239">
        <w:rPr>
          <w:rFonts w:ascii="Times New Roman" w:hAnsi="Times New Roman" w:cs="Times New Roman"/>
          <w:sz w:val="24"/>
          <w:szCs w:val="24"/>
        </w:rPr>
        <w:t xml:space="preserve"> în procesul de conferire a titlurilor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în Republica Moldova.</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 2. În Republica Moldova sunt conferite două titluri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doctor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3. Titlul de doctor în științe este conferit de către consiliul științific specializat în baza </w:t>
      </w:r>
      <w:proofErr w:type="spellStart"/>
      <w:r w:rsidRPr="006A7239">
        <w:rPr>
          <w:rFonts w:ascii="Times New Roman" w:hAnsi="Times New Roman" w:cs="Times New Roman"/>
          <w:sz w:val="24"/>
          <w:szCs w:val="24"/>
        </w:rPr>
        <w:t>susţinerii</w:t>
      </w:r>
      <w:proofErr w:type="spellEnd"/>
      <w:r w:rsidRPr="006A7239">
        <w:rPr>
          <w:rFonts w:ascii="Times New Roman" w:hAnsi="Times New Roman" w:cs="Times New Roman"/>
          <w:sz w:val="24"/>
          <w:szCs w:val="24"/>
        </w:rPr>
        <w:t xml:space="preserve"> tezei de doctor și este confirmat de către Agenția Națională de Asigurare a Calității în Educație și Cercetare (în continuare – ANACEC).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4. Titlul de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este conferit de către ANACEC în baza susținerii tezei de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sau a unui referat de sinteză a lucrărilor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publicate.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5. Teza de doctor / teza de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(în continuare – teza) este o lucrare </w:t>
      </w:r>
      <w:proofErr w:type="spellStart"/>
      <w:r w:rsidRPr="006A7239">
        <w:rPr>
          <w:rFonts w:ascii="Times New Roman" w:hAnsi="Times New Roman" w:cs="Times New Roman"/>
          <w:sz w:val="24"/>
          <w:szCs w:val="24"/>
        </w:rPr>
        <w:t>ştiinţifică</w:t>
      </w:r>
      <w:proofErr w:type="spellEnd"/>
      <w:r w:rsidRPr="006A7239">
        <w:rPr>
          <w:rFonts w:ascii="Times New Roman" w:hAnsi="Times New Roman" w:cs="Times New Roman"/>
          <w:sz w:val="24"/>
          <w:szCs w:val="24"/>
        </w:rPr>
        <w:t xml:space="preserve"> originală, elaborată în baza propriilor cercetări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conţine</w:t>
      </w:r>
      <w:proofErr w:type="spellEnd"/>
      <w:r w:rsidRPr="006A7239">
        <w:rPr>
          <w:rFonts w:ascii="Times New Roman" w:hAnsi="Times New Roman" w:cs="Times New Roman"/>
          <w:sz w:val="24"/>
          <w:szCs w:val="24"/>
        </w:rPr>
        <w:t xml:space="preserve"> rezultate teoretice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/sau practice noi, care demonstrează aportul autorului în </w:t>
      </w:r>
      <w:proofErr w:type="spellStart"/>
      <w:r w:rsidRPr="006A7239">
        <w:rPr>
          <w:rFonts w:ascii="Times New Roman" w:hAnsi="Times New Roman" w:cs="Times New Roman"/>
          <w:sz w:val="24"/>
          <w:szCs w:val="24"/>
        </w:rPr>
        <w:t>ştiinţă</w:t>
      </w:r>
      <w:proofErr w:type="spellEnd"/>
      <w:r w:rsidRPr="006A7239">
        <w:rPr>
          <w:rFonts w:ascii="Times New Roman" w:hAnsi="Times New Roman" w:cs="Times New Roman"/>
          <w:sz w:val="24"/>
          <w:szCs w:val="24"/>
        </w:rPr>
        <w:t xml:space="preserv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6. Candidatul la titlul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este autorul tezei / lucrărilor științifice și își asumă corectitudinea datelor și informațiilor prezentate, precum și a opiniilor și demonstrațiilor incluse în lucrările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7. Conducătorul / consultantul tezei răspunde împreună cu autorul lucrării de respectarea standardelor de calitate sau de etică profesională, inclusiv de asigurarea originalității conținutului.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8. Candidatul la titlul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este apreciat în exclusivitate după </w:t>
      </w:r>
      <w:proofErr w:type="spellStart"/>
      <w:r w:rsidRPr="006A7239">
        <w:rPr>
          <w:rFonts w:ascii="Times New Roman" w:hAnsi="Times New Roman" w:cs="Times New Roman"/>
          <w:sz w:val="24"/>
          <w:szCs w:val="24"/>
        </w:rPr>
        <w:t>competenţa</w:t>
      </w:r>
      <w:proofErr w:type="spellEnd"/>
      <w:r w:rsidRPr="006A7239">
        <w:rPr>
          <w:rFonts w:ascii="Times New Roman" w:hAnsi="Times New Roman" w:cs="Times New Roman"/>
          <w:sz w:val="24"/>
          <w:szCs w:val="24"/>
        </w:rPr>
        <w:t xml:space="preserve"> profesională. Activitatea </w:t>
      </w:r>
      <w:proofErr w:type="spellStart"/>
      <w:r w:rsidRPr="006A7239">
        <w:rPr>
          <w:rFonts w:ascii="Times New Roman" w:hAnsi="Times New Roman" w:cs="Times New Roman"/>
          <w:sz w:val="24"/>
          <w:szCs w:val="24"/>
        </w:rPr>
        <w:t>ştiinţifică</w:t>
      </w:r>
      <w:proofErr w:type="spellEnd"/>
      <w:r w:rsidRPr="006A7239">
        <w:rPr>
          <w:rFonts w:ascii="Times New Roman" w:hAnsi="Times New Roman" w:cs="Times New Roman"/>
          <w:sz w:val="24"/>
          <w:szCs w:val="24"/>
        </w:rPr>
        <w:t xml:space="preserve"> a candidatului este apreciată prin rezultatele publicate ale cercetărilor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9. Evaluarea în procesul de conferire a titlurilor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este efectuată de către </w:t>
      </w:r>
      <w:proofErr w:type="spellStart"/>
      <w:r w:rsidRPr="006A7239">
        <w:rPr>
          <w:rFonts w:ascii="Times New Roman" w:hAnsi="Times New Roman" w:cs="Times New Roman"/>
          <w:sz w:val="24"/>
          <w:szCs w:val="24"/>
        </w:rPr>
        <w:t>specialişti</w:t>
      </w:r>
      <w:proofErr w:type="spellEnd"/>
      <w:r w:rsidRPr="006A7239">
        <w:rPr>
          <w:rFonts w:ascii="Times New Roman" w:hAnsi="Times New Roman" w:cs="Times New Roman"/>
          <w:sz w:val="24"/>
          <w:szCs w:val="24"/>
        </w:rPr>
        <w:t xml:space="preserve"> de calificare superioară sau egală celei la care pretinde candidatul, cu care nu se află în conflict de interese, </w:t>
      </w:r>
      <w:proofErr w:type="spellStart"/>
      <w:r w:rsidRPr="006A7239">
        <w:rPr>
          <w:rFonts w:ascii="Times New Roman" w:hAnsi="Times New Roman" w:cs="Times New Roman"/>
          <w:sz w:val="24"/>
          <w:szCs w:val="24"/>
        </w:rPr>
        <w:t>recunoscuţi</w:t>
      </w:r>
      <w:proofErr w:type="spellEnd"/>
      <w:r w:rsidRPr="006A7239">
        <w:rPr>
          <w:rFonts w:ascii="Times New Roman" w:hAnsi="Times New Roman" w:cs="Times New Roman"/>
          <w:sz w:val="24"/>
          <w:szCs w:val="24"/>
        </w:rPr>
        <w:t xml:space="preserve"> de comunitatea științifică pentru </w:t>
      </w:r>
      <w:proofErr w:type="spellStart"/>
      <w:r w:rsidRPr="006A7239">
        <w:rPr>
          <w:rFonts w:ascii="Times New Roman" w:hAnsi="Times New Roman" w:cs="Times New Roman"/>
          <w:sz w:val="24"/>
          <w:szCs w:val="24"/>
        </w:rPr>
        <w:t>competenţa</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prestigiul profesional, precum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pentru </w:t>
      </w:r>
      <w:proofErr w:type="spellStart"/>
      <w:r w:rsidRPr="006A7239">
        <w:rPr>
          <w:rFonts w:ascii="Times New Roman" w:hAnsi="Times New Roman" w:cs="Times New Roman"/>
          <w:sz w:val="24"/>
          <w:szCs w:val="24"/>
        </w:rPr>
        <w:t>independenţa</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intransigenţa</w:t>
      </w:r>
      <w:proofErr w:type="spellEnd"/>
      <w:r w:rsidRPr="006A7239">
        <w:rPr>
          <w:rFonts w:ascii="Times New Roman" w:hAnsi="Times New Roman" w:cs="Times New Roman"/>
          <w:sz w:val="24"/>
          <w:szCs w:val="24"/>
        </w:rPr>
        <w:t xml:space="preserve">, obiectivitatea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imparţialitatea</w:t>
      </w:r>
      <w:proofErr w:type="spellEnd"/>
      <w:r w:rsidRPr="006A7239">
        <w:rPr>
          <w:rFonts w:ascii="Times New Roman" w:hAnsi="Times New Roman" w:cs="Times New Roman"/>
          <w:sz w:val="24"/>
          <w:szCs w:val="24"/>
        </w:rPr>
        <w:t xml:space="preserve"> lor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care dispun de cercetări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valoroase în domeniul de </w:t>
      </w:r>
      <w:proofErr w:type="spellStart"/>
      <w:r w:rsidRPr="006A7239">
        <w:rPr>
          <w:rFonts w:ascii="Times New Roman" w:hAnsi="Times New Roman" w:cs="Times New Roman"/>
          <w:sz w:val="24"/>
          <w:szCs w:val="24"/>
        </w:rPr>
        <w:t>referinţă</w:t>
      </w:r>
      <w:proofErr w:type="spellEnd"/>
      <w:r w:rsidRPr="006A7239">
        <w:rPr>
          <w:rFonts w:ascii="Times New Roman" w:hAnsi="Times New Roman" w:cs="Times New Roman"/>
          <w:sz w:val="24"/>
          <w:szCs w:val="24"/>
        </w:rPr>
        <w:t xml:space="preserve">. </w:t>
      </w:r>
    </w:p>
    <w:p w:rsidR="006A7239" w:rsidRDefault="006A7239" w:rsidP="006A7239">
      <w:pPr>
        <w:jc w:val="center"/>
        <w:rPr>
          <w:rFonts w:ascii="Times New Roman" w:hAnsi="Times New Roman" w:cs="Times New Roman"/>
          <w:b/>
          <w:sz w:val="24"/>
          <w:szCs w:val="24"/>
        </w:rPr>
      </w:pPr>
      <w:r w:rsidRPr="006A7239">
        <w:rPr>
          <w:rFonts w:ascii="Times New Roman" w:hAnsi="Times New Roman" w:cs="Times New Roman"/>
          <w:b/>
          <w:sz w:val="24"/>
          <w:szCs w:val="24"/>
        </w:rPr>
        <w:t xml:space="preserve">II. Cerințele și etapele în procesul de conferire a titlurilor științifice de doctor și doctor </w:t>
      </w:r>
      <w:proofErr w:type="spellStart"/>
      <w:r w:rsidRPr="006A7239">
        <w:rPr>
          <w:rFonts w:ascii="Times New Roman" w:hAnsi="Times New Roman" w:cs="Times New Roman"/>
          <w:b/>
          <w:sz w:val="24"/>
          <w:szCs w:val="24"/>
        </w:rPr>
        <w:t>habilitat</w:t>
      </w:r>
      <w:proofErr w:type="spellEnd"/>
      <w:r w:rsidRPr="006A7239">
        <w:rPr>
          <w:rFonts w:ascii="Times New Roman" w:hAnsi="Times New Roman" w:cs="Times New Roman"/>
          <w:b/>
          <w:sz w:val="24"/>
          <w:szCs w:val="24"/>
        </w:rPr>
        <w:t xml:space="preserve"> </w:t>
      </w:r>
    </w:p>
    <w:p w:rsidR="006A7239" w:rsidRPr="006A7239" w:rsidRDefault="006A7239" w:rsidP="006A7239">
      <w:pPr>
        <w:jc w:val="center"/>
        <w:rPr>
          <w:rFonts w:ascii="Times New Roman" w:hAnsi="Times New Roman" w:cs="Times New Roman"/>
          <w:b/>
          <w:sz w:val="24"/>
          <w:szCs w:val="24"/>
        </w:rPr>
      </w:pPr>
      <w:r w:rsidRPr="006A7239">
        <w:rPr>
          <w:rFonts w:ascii="Times New Roman" w:hAnsi="Times New Roman" w:cs="Times New Roman"/>
          <w:b/>
          <w:sz w:val="24"/>
          <w:szCs w:val="24"/>
        </w:rPr>
        <w:t>Secțiunea 1. Cerințe față de candidații la titlurile științifice</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10. Pot iniția procesul de conferire a titlurilor științifice persoanele care îndeplinesc una din următoarele cerințe: a) Au urmat studii de doctorat și </w:t>
      </w:r>
      <w:proofErr w:type="spellStart"/>
      <w:r w:rsidRPr="006A7239">
        <w:rPr>
          <w:rFonts w:ascii="Times New Roman" w:hAnsi="Times New Roman" w:cs="Times New Roman"/>
          <w:sz w:val="24"/>
          <w:szCs w:val="24"/>
        </w:rPr>
        <w:t>postdoctorat</w:t>
      </w:r>
      <w:proofErr w:type="spellEnd"/>
      <w:r w:rsidRPr="006A7239">
        <w:rPr>
          <w:rFonts w:ascii="Times New Roman" w:hAnsi="Times New Roman" w:cs="Times New Roman"/>
          <w:sz w:val="24"/>
          <w:szCs w:val="24"/>
        </w:rPr>
        <w:t xml:space="preserve">; b) Au pregătit de </w:t>
      </w:r>
      <w:proofErr w:type="spellStart"/>
      <w:r w:rsidRPr="006A7239">
        <w:rPr>
          <w:rFonts w:ascii="Times New Roman" w:hAnsi="Times New Roman" w:cs="Times New Roman"/>
          <w:sz w:val="24"/>
          <w:szCs w:val="24"/>
        </w:rPr>
        <w:t>sinestătător</w:t>
      </w:r>
      <w:proofErr w:type="spellEnd"/>
      <w:r w:rsidRPr="006A7239">
        <w:rPr>
          <w:rFonts w:ascii="Times New Roman" w:hAnsi="Times New Roman" w:cs="Times New Roman"/>
          <w:sz w:val="24"/>
          <w:szCs w:val="24"/>
        </w:rPr>
        <w:t xml:space="preserve"> teza; c) Au aprobarea de a susține teza de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în baza lucrărilor științifice publicate.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lastRenderedPageBreak/>
        <w:t xml:space="preserve">11. Dreptul de a </w:t>
      </w:r>
      <w:proofErr w:type="spellStart"/>
      <w:r w:rsidRPr="006A7239">
        <w:rPr>
          <w:rFonts w:ascii="Times New Roman" w:hAnsi="Times New Roman" w:cs="Times New Roman"/>
          <w:sz w:val="24"/>
          <w:szCs w:val="24"/>
        </w:rPr>
        <w:t>obţine</w:t>
      </w:r>
      <w:proofErr w:type="spellEnd"/>
      <w:r w:rsidRPr="006A7239">
        <w:rPr>
          <w:rFonts w:ascii="Times New Roman" w:hAnsi="Times New Roman" w:cs="Times New Roman"/>
          <w:sz w:val="24"/>
          <w:szCs w:val="24"/>
        </w:rPr>
        <w:t xml:space="preserve"> titlul de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în baza lucrărilor științifice publicate este acordat, de către ANACEC, autorilor unor rezultate de valoare (descoperiri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monografii valoroase scrise fără coautori, tehnologii performante aplicate în </w:t>
      </w:r>
      <w:proofErr w:type="spellStart"/>
      <w:r w:rsidRPr="006A7239">
        <w:rPr>
          <w:rFonts w:ascii="Times New Roman" w:hAnsi="Times New Roman" w:cs="Times New Roman"/>
          <w:sz w:val="24"/>
          <w:szCs w:val="24"/>
        </w:rPr>
        <w:t>producţie</w:t>
      </w:r>
      <w:proofErr w:type="spellEnd"/>
      <w:r w:rsidRPr="006A7239">
        <w:rPr>
          <w:rFonts w:ascii="Times New Roman" w:hAnsi="Times New Roman" w:cs="Times New Roman"/>
          <w:sz w:val="24"/>
          <w:szCs w:val="24"/>
        </w:rPr>
        <w:t xml:space="preserve">) la solicitarea consiliului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 senatului </w:t>
      </w:r>
      <w:proofErr w:type="spellStart"/>
      <w:r w:rsidRPr="006A7239">
        <w:rPr>
          <w:rFonts w:ascii="Times New Roman" w:hAnsi="Times New Roman" w:cs="Times New Roman"/>
          <w:sz w:val="24"/>
          <w:szCs w:val="24"/>
        </w:rPr>
        <w:t>instituţiei</w:t>
      </w:r>
      <w:proofErr w:type="spellEnd"/>
      <w:r w:rsidRPr="006A7239">
        <w:rPr>
          <w:rFonts w:ascii="Times New Roman" w:hAnsi="Times New Roman" w:cs="Times New Roman"/>
          <w:sz w:val="24"/>
          <w:szCs w:val="24"/>
        </w:rPr>
        <w:t xml:space="preserve"> în cadrul căreia activează candidații.</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 12. Persoanele care inițiază procedura de conferire a titlului științific de doctor trebuie să întrunească următoarele cerințe: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a) Să dețină diplomă de masterat sau de </w:t>
      </w:r>
      <w:proofErr w:type="spellStart"/>
      <w:r w:rsidRPr="006A7239">
        <w:rPr>
          <w:rFonts w:ascii="Times New Roman" w:hAnsi="Times New Roman" w:cs="Times New Roman"/>
          <w:sz w:val="24"/>
          <w:szCs w:val="24"/>
        </w:rPr>
        <w:t>licenţă</w:t>
      </w:r>
      <w:proofErr w:type="spellEnd"/>
      <w:r w:rsidRPr="006A7239">
        <w:rPr>
          <w:rFonts w:ascii="Times New Roman" w:hAnsi="Times New Roman" w:cs="Times New Roman"/>
          <w:sz w:val="24"/>
          <w:szCs w:val="24"/>
        </w:rPr>
        <w:t>;</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 b) Să aibă aprobată o temă de doctorat, valabilitatea căreia este de 10 ani;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c) Să aibă susținute cele 4 examene de doctorat, valabilitatea cărora este de 7 ani.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13. Candidatul care dorește să </w:t>
      </w:r>
      <w:proofErr w:type="spellStart"/>
      <w:r w:rsidRPr="006A7239">
        <w:rPr>
          <w:rFonts w:ascii="Times New Roman" w:hAnsi="Times New Roman" w:cs="Times New Roman"/>
          <w:sz w:val="24"/>
          <w:szCs w:val="24"/>
        </w:rPr>
        <w:t>susţină</w:t>
      </w:r>
      <w:proofErr w:type="spellEnd"/>
      <w:r w:rsidRPr="006A7239">
        <w:rPr>
          <w:rFonts w:ascii="Times New Roman" w:hAnsi="Times New Roman" w:cs="Times New Roman"/>
          <w:sz w:val="24"/>
          <w:szCs w:val="24"/>
        </w:rPr>
        <w:t xml:space="preserve"> teza de doctor într-un alt domeniu decât cel în care are studii superioare, este obligat să </w:t>
      </w:r>
      <w:proofErr w:type="spellStart"/>
      <w:r w:rsidRPr="006A7239">
        <w:rPr>
          <w:rFonts w:ascii="Times New Roman" w:hAnsi="Times New Roman" w:cs="Times New Roman"/>
          <w:sz w:val="24"/>
          <w:szCs w:val="24"/>
        </w:rPr>
        <w:t>susţină</w:t>
      </w:r>
      <w:proofErr w:type="spellEnd"/>
      <w:r w:rsidRPr="006A7239">
        <w:rPr>
          <w:rFonts w:ascii="Times New Roman" w:hAnsi="Times New Roman" w:cs="Times New Roman"/>
          <w:sz w:val="24"/>
          <w:szCs w:val="24"/>
        </w:rPr>
        <w:t xml:space="preserve">, suplimentar, două examene la disciplinele de bază ale domeniului tezei (în </w:t>
      </w:r>
      <w:proofErr w:type="spellStart"/>
      <w:r w:rsidRPr="006A7239">
        <w:rPr>
          <w:rFonts w:ascii="Times New Roman" w:hAnsi="Times New Roman" w:cs="Times New Roman"/>
          <w:sz w:val="24"/>
          <w:szCs w:val="24"/>
        </w:rPr>
        <w:t>instituţia</w:t>
      </w:r>
      <w:proofErr w:type="spellEnd"/>
      <w:r w:rsidRPr="006A7239">
        <w:rPr>
          <w:rFonts w:ascii="Times New Roman" w:hAnsi="Times New Roman" w:cs="Times New Roman"/>
          <w:sz w:val="24"/>
          <w:szCs w:val="24"/>
        </w:rPr>
        <w:t xml:space="preserve"> unde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-a făcut doctoratul sau în cea în care este preconizată </w:t>
      </w:r>
      <w:proofErr w:type="spellStart"/>
      <w:r w:rsidRPr="006A7239">
        <w:rPr>
          <w:rFonts w:ascii="Times New Roman" w:hAnsi="Times New Roman" w:cs="Times New Roman"/>
          <w:sz w:val="24"/>
          <w:szCs w:val="24"/>
        </w:rPr>
        <w:t>susţinerea</w:t>
      </w:r>
      <w:proofErr w:type="spellEnd"/>
      <w:r w:rsidRPr="006A7239">
        <w:rPr>
          <w:rFonts w:ascii="Times New Roman" w:hAnsi="Times New Roman" w:cs="Times New Roman"/>
          <w:sz w:val="24"/>
          <w:szCs w:val="24"/>
        </w:rPr>
        <w:t xml:space="preserve"> tezei). În medicină, farmacie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medicină veterinară pot susține teze doar persoanele care au studii superioare complete în domeniile respective. </w:t>
      </w:r>
    </w:p>
    <w:p w:rsidR="00167CE1"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14. Directorii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vicedirectorii</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instituţiilor</w:t>
      </w:r>
      <w:proofErr w:type="spellEnd"/>
      <w:r w:rsidRPr="006A7239">
        <w:rPr>
          <w:rFonts w:ascii="Times New Roman" w:hAnsi="Times New Roman" w:cs="Times New Roman"/>
          <w:sz w:val="24"/>
          <w:szCs w:val="24"/>
        </w:rPr>
        <w:t xml:space="preserve"> din domeniile cercetării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inovării, rectorii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prorectorii </w:t>
      </w:r>
      <w:proofErr w:type="spellStart"/>
      <w:r w:rsidRPr="006A7239">
        <w:rPr>
          <w:rFonts w:ascii="Times New Roman" w:hAnsi="Times New Roman" w:cs="Times New Roman"/>
          <w:sz w:val="24"/>
          <w:szCs w:val="24"/>
        </w:rPr>
        <w:t>instituţiilor</w:t>
      </w:r>
      <w:proofErr w:type="spellEnd"/>
      <w:r w:rsidRPr="006A7239">
        <w:rPr>
          <w:rFonts w:ascii="Times New Roman" w:hAnsi="Times New Roman" w:cs="Times New Roman"/>
          <w:sz w:val="24"/>
          <w:szCs w:val="24"/>
        </w:rPr>
        <w:t xml:space="preserve"> de </w:t>
      </w:r>
      <w:proofErr w:type="spellStart"/>
      <w:r w:rsidRPr="006A7239">
        <w:rPr>
          <w:rFonts w:ascii="Times New Roman" w:hAnsi="Times New Roman" w:cs="Times New Roman"/>
          <w:sz w:val="24"/>
          <w:szCs w:val="24"/>
        </w:rPr>
        <w:t>învăţământ</w:t>
      </w:r>
      <w:proofErr w:type="spellEnd"/>
      <w:r w:rsidRPr="006A7239">
        <w:rPr>
          <w:rFonts w:ascii="Times New Roman" w:hAnsi="Times New Roman" w:cs="Times New Roman"/>
          <w:sz w:val="24"/>
          <w:szCs w:val="24"/>
        </w:rPr>
        <w:t xml:space="preserve"> superior sunt </w:t>
      </w:r>
      <w:proofErr w:type="spellStart"/>
      <w:r w:rsidRPr="006A7239">
        <w:rPr>
          <w:rFonts w:ascii="Times New Roman" w:hAnsi="Times New Roman" w:cs="Times New Roman"/>
          <w:sz w:val="24"/>
          <w:szCs w:val="24"/>
        </w:rPr>
        <w:t>obligaţi</w:t>
      </w:r>
      <w:proofErr w:type="spellEnd"/>
      <w:r w:rsidRPr="006A7239">
        <w:rPr>
          <w:rFonts w:ascii="Times New Roman" w:hAnsi="Times New Roman" w:cs="Times New Roman"/>
          <w:sz w:val="24"/>
          <w:szCs w:val="24"/>
        </w:rPr>
        <w:t xml:space="preserve"> să </w:t>
      </w:r>
      <w:proofErr w:type="spellStart"/>
      <w:r w:rsidRPr="006A7239">
        <w:rPr>
          <w:rFonts w:ascii="Times New Roman" w:hAnsi="Times New Roman" w:cs="Times New Roman"/>
          <w:sz w:val="24"/>
          <w:szCs w:val="24"/>
        </w:rPr>
        <w:t>susţină</w:t>
      </w:r>
      <w:proofErr w:type="spellEnd"/>
      <w:r w:rsidRPr="006A7239">
        <w:rPr>
          <w:rFonts w:ascii="Times New Roman" w:hAnsi="Times New Roman" w:cs="Times New Roman"/>
          <w:sz w:val="24"/>
          <w:szCs w:val="24"/>
        </w:rPr>
        <w:t xml:space="preserve"> teze de doctor /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în CŞS formate în altă </w:t>
      </w:r>
      <w:proofErr w:type="spellStart"/>
      <w:r w:rsidRPr="006A7239">
        <w:rPr>
          <w:rFonts w:ascii="Times New Roman" w:hAnsi="Times New Roman" w:cs="Times New Roman"/>
          <w:sz w:val="24"/>
          <w:szCs w:val="24"/>
        </w:rPr>
        <w:t>instituţie</w:t>
      </w:r>
      <w:proofErr w:type="spellEnd"/>
      <w:r w:rsidRPr="006A7239">
        <w:rPr>
          <w:rFonts w:ascii="Times New Roman" w:hAnsi="Times New Roman" w:cs="Times New Roman"/>
          <w:sz w:val="24"/>
          <w:szCs w:val="24"/>
        </w:rPr>
        <w:t xml:space="preserve"> decât aceea pe care o conduc. </w:t>
      </w:r>
    </w:p>
    <w:p w:rsidR="006A7239" w:rsidRPr="00167CE1" w:rsidRDefault="006A7239" w:rsidP="00167CE1">
      <w:pPr>
        <w:jc w:val="center"/>
        <w:rPr>
          <w:rFonts w:ascii="Times New Roman" w:hAnsi="Times New Roman" w:cs="Times New Roman"/>
          <w:b/>
          <w:sz w:val="24"/>
          <w:szCs w:val="24"/>
        </w:rPr>
      </w:pPr>
      <w:r w:rsidRPr="00167CE1">
        <w:rPr>
          <w:rFonts w:ascii="Times New Roman" w:hAnsi="Times New Roman" w:cs="Times New Roman"/>
          <w:b/>
          <w:sz w:val="24"/>
          <w:szCs w:val="24"/>
        </w:rPr>
        <w:t xml:space="preserve">Secțiunea 2. Cerințe față de tezele de doctor și doctor </w:t>
      </w:r>
      <w:proofErr w:type="spellStart"/>
      <w:r w:rsidRPr="00167CE1">
        <w:rPr>
          <w:rFonts w:ascii="Times New Roman" w:hAnsi="Times New Roman" w:cs="Times New Roman"/>
          <w:b/>
          <w:sz w:val="24"/>
          <w:szCs w:val="24"/>
        </w:rPr>
        <w:t>habilitat</w:t>
      </w:r>
      <w:proofErr w:type="spellEnd"/>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15. Teza de doctor prevede </w:t>
      </w:r>
      <w:proofErr w:type="spellStart"/>
      <w:r w:rsidRPr="006A7239">
        <w:rPr>
          <w:rFonts w:ascii="Times New Roman" w:hAnsi="Times New Roman" w:cs="Times New Roman"/>
          <w:sz w:val="24"/>
          <w:szCs w:val="24"/>
        </w:rPr>
        <w:t>soluţionarea</w:t>
      </w:r>
      <w:proofErr w:type="spellEnd"/>
      <w:r w:rsidRPr="006A7239">
        <w:rPr>
          <w:rFonts w:ascii="Times New Roman" w:hAnsi="Times New Roman" w:cs="Times New Roman"/>
          <w:sz w:val="24"/>
          <w:szCs w:val="24"/>
        </w:rPr>
        <w:t xml:space="preserve"> unei probleme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actuale, importante pentru domeniul de </w:t>
      </w:r>
      <w:proofErr w:type="spellStart"/>
      <w:r w:rsidRPr="006A7239">
        <w:rPr>
          <w:rFonts w:ascii="Times New Roman" w:hAnsi="Times New Roman" w:cs="Times New Roman"/>
          <w:sz w:val="24"/>
          <w:szCs w:val="24"/>
        </w:rPr>
        <w:t>cunoaştere</w:t>
      </w:r>
      <w:proofErr w:type="spellEnd"/>
      <w:r w:rsidRPr="006A7239">
        <w:rPr>
          <w:rFonts w:ascii="Times New Roman" w:hAnsi="Times New Roman" w:cs="Times New Roman"/>
          <w:sz w:val="24"/>
          <w:szCs w:val="24"/>
        </w:rPr>
        <w:t xml:space="preserve"> respectiv. Teza de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conţine</w:t>
      </w:r>
      <w:proofErr w:type="spellEnd"/>
      <w:r w:rsidRPr="006A7239">
        <w:rPr>
          <w:rFonts w:ascii="Times New Roman" w:hAnsi="Times New Roman" w:cs="Times New Roman"/>
          <w:sz w:val="24"/>
          <w:szCs w:val="24"/>
        </w:rPr>
        <w:t xml:space="preserve"> rezultate principial noi pentru </w:t>
      </w:r>
      <w:proofErr w:type="spellStart"/>
      <w:r w:rsidRPr="006A7239">
        <w:rPr>
          <w:rFonts w:ascii="Times New Roman" w:hAnsi="Times New Roman" w:cs="Times New Roman"/>
          <w:sz w:val="24"/>
          <w:szCs w:val="24"/>
        </w:rPr>
        <w:t>ştiinţă</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practică, care determină crearea unei noi </w:t>
      </w:r>
      <w:proofErr w:type="spellStart"/>
      <w:r w:rsidRPr="006A7239">
        <w:rPr>
          <w:rFonts w:ascii="Times New Roman" w:hAnsi="Times New Roman" w:cs="Times New Roman"/>
          <w:sz w:val="24"/>
          <w:szCs w:val="24"/>
        </w:rPr>
        <w:t>direcţii</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sau </w:t>
      </w:r>
      <w:proofErr w:type="spellStart"/>
      <w:r w:rsidRPr="006A7239">
        <w:rPr>
          <w:rFonts w:ascii="Times New Roman" w:hAnsi="Times New Roman" w:cs="Times New Roman"/>
          <w:sz w:val="24"/>
          <w:szCs w:val="24"/>
        </w:rPr>
        <w:t>soluţionarea</w:t>
      </w:r>
      <w:proofErr w:type="spellEnd"/>
      <w:r w:rsidRPr="006A7239">
        <w:rPr>
          <w:rFonts w:ascii="Times New Roman" w:hAnsi="Times New Roman" w:cs="Times New Roman"/>
          <w:sz w:val="24"/>
          <w:szCs w:val="24"/>
        </w:rPr>
        <w:t xml:space="preserve"> unei probleme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de </w:t>
      </w:r>
      <w:proofErr w:type="spellStart"/>
      <w:r w:rsidRPr="006A7239">
        <w:rPr>
          <w:rFonts w:ascii="Times New Roman" w:hAnsi="Times New Roman" w:cs="Times New Roman"/>
          <w:sz w:val="24"/>
          <w:szCs w:val="24"/>
        </w:rPr>
        <w:t>importanţă</w:t>
      </w:r>
      <w:proofErr w:type="spellEnd"/>
      <w:r w:rsidRPr="006A7239">
        <w:rPr>
          <w:rFonts w:ascii="Times New Roman" w:hAnsi="Times New Roman" w:cs="Times New Roman"/>
          <w:sz w:val="24"/>
          <w:szCs w:val="24"/>
        </w:rPr>
        <w:t xml:space="preserve"> majoră.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16. Temele tezelor de doctor /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au o valabilitate de 10 ani, sunt corelate cu </w:t>
      </w:r>
      <w:proofErr w:type="spellStart"/>
      <w:r w:rsidRPr="006A7239">
        <w:rPr>
          <w:rFonts w:ascii="Times New Roman" w:hAnsi="Times New Roman" w:cs="Times New Roman"/>
          <w:sz w:val="24"/>
          <w:szCs w:val="24"/>
        </w:rPr>
        <w:t>direcţiile</w:t>
      </w:r>
      <w:proofErr w:type="spellEnd"/>
      <w:r w:rsidRPr="006A7239">
        <w:rPr>
          <w:rFonts w:ascii="Times New Roman" w:hAnsi="Times New Roman" w:cs="Times New Roman"/>
          <w:sz w:val="24"/>
          <w:szCs w:val="24"/>
        </w:rPr>
        <w:t xml:space="preserve"> prioritare de cercetare-dezvoltare ale </w:t>
      </w:r>
      <w:proofErr w:type="spellStart"/>
      <w:r w:rsidRPr="006A7239">
        <w:rPr>
          <w:rFonts w:ascii="Times New Roman" w:hAnsi="Times New Roman" w:cs="Times New Roman"/>
          <w:sz w:val="24"/>
          <w:szCs w:val="24"/>
        </w:rPr>
        <w:t>ţării</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cu </w:t>
      </w:r>
      <w:proofErr w:type="spellStart"/>
      <w:r w:rsidRPr="006A7239">
        <w:rPr>
          <w:rFonts w:ascii="Times New Roman" w:hAnsi="Times New Roman" w:cs="Times New Roman"/>
          <w:sz w:val="24"/>
          <w:szCs w:val="24"/>
        </w:rPr>
        <w:t>tendinţele</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ştiinţei</w:t>
      </w:r>
      <w:proofErr w:type="spellEnd"/>
      <w:r w:rsidRPr="006A7239">
        <w:rPr>
          <w:rFonts w:ascii="Times New Roman" w:hAnsi="Times New Roman" w:cs="Times New Roman"/>
          <w:sz w:val="24"/>
          <w:szCs w:val="24"/>
        </w:rPr>
        <w:t xml:space="preserve"> mondiale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sunt aprobate de consiliile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sau senatele </w:t>
      </w:r>
      <w:proofErr w:type="spellStart"/>
      <w:r w:rsidRPr="006A7239">
        <w:rPr>
          <w:rFonts w:ascii="Times New Roman" w:hAnsi="Times New Roman" w:cs="Times New Roman"/>
          <w:sz w:val="24"/>
          <w:szCs w:val="24"/>
        </w:rPr>
        <w:t>instituţiilor</w:t>
      </w:r>
      <w:proofErr w:type="spellEnd"/>
      <w:r w:rsidRPr="006A7239">
        <w:rPr>
          <w:rFonts w:ascii="Times New Roman" w:hAnsi="Times New Roman" w:cs="Times New Roman"/>
          <w:sz w:val="24"/>
          <w:szCs w:val="24"/>
        </w:rPr>
        <w:t xml:space="preserve"> cu activitate de doctorat la </w:t>
      </w:r>
      <w:proofErr w:type="spellStart"/>
      <w:r w:rsidRPr="006A7239">
        <w:rPr>
          <w:rFonts w:ascii="Times New Roman" w:hAnsi="Times New Roman" w:cs="Times New Roman"/>
          <w:sz w:val="24"/>
          <w:szCs w:val="24"/>
        </w:rPr>
        <w:t>specialităţile</w:t>
      </w:r>
      <w:proofErr w:type="spellEnd"/>
      <w:r w:rsidRPr="006A7239">
        <w:rPr>
          <w:rFonts w:ascii="Times New Roman" w:hAnsi="Times New Roman" w:cs="Times New Roman"/>
          <w:sz w:val="24"/>
          <w:szCs w:val="24"/>
        </w:rPr>
        <w:t xml:space="preserve"> respective cu cel </w:t>
      </w:r>
      <w:proofErr w:type="spellStart"/>
      <w:r w:rsidRPr="006A7239">
        <w:rPr>
          <w:rFonts w:ascii="Times New Roman" w:hAnsi="Times New Roman" w:cs="Times New Roman"/>
          <w:sz w:val="24"/>
          <w:szCs w:val="24"/>
        </w:rPr>
        <w:t>puţin</w:t>
      </w:r>
      <w:proofErr w:type="spellEnd"/>
      <w:r w:rsidRPr="006A7239">
        <w:rPr>
          <w:rFonts w:ascii="Times New Roman" w:hAnsi="Times New Roman" w:cs="Times New Roman"/>
          <w:sz w:val="24"/>
          <w:szCs w:val="24"/>
        </w:rPr>
        <w:t xml:space="preserve"> un an înainte de </w:t>
      </w:r>
      <w:proofErr w:type="spellStart"/>
      <w:r w:rsidRPr="006A7239">
        <w:rPr>
          <w:rFonts w:ascii="Times New Roman" w:hAnsi="Times New Roman" w:cs="Times New Roman"/>
          <w:sz w:val="24"/>
          <w:szCs w:val="24"/>
        </w:rPr>
        <w:t>susţinerea</w:t>
      </w:r>
      <w:proofErr w:type="spellEnd"/>
      <w:r w:rsidRPr="006A7239">
        <w:rPr>
          <w:rFonts w:ascii="Times New Roman" w:hAnsi="Times New Roman" w:cs="Times New Roman"/>
          <w:sz w:val="24"/>
          <w:szCs w:val="24"/>
        </w:rPr>
        <w:t xml:space="preserve"> tezei.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17. Tema tezei de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este aprobată de consiliul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sau senatul </w:t>
      </w:r>
      <w:proofErr w:type="spellStart"/>
      <w:r w:rsidRPr="006A7239">
        <w:rPr>
          <w:rFonts w:ascii="Times New Roman" w:hAnsi="Times New Roman" w:cs="Times New Roman"/>
          <w:sz w:val="24"/>
          <w:szCs w:val="24"/>
        </w:rPr>
        <w:t>instituţiei</w:t>
      </w:r>
      <w:proofErr w:type="spellEnd"/>
      <w:r w:rsidRPr="006A7239">
        <w:rPr>
          <w:rFonts w:ascii="Times New Roman" w:hAnsi="Times New Roman" w:cs="Times New Roman"/>
          <w:sz w:val="24"/>
          <w:szCs w:val="24"/>
        </w:rPr>
        <w:t xml:space="preserve"> cu activitate de </w:t>
      </w:r>
      <w:proofErr w:type="spellStart"/>
      <w:r w:rsidRPr="006A7239">
        <w:rPr>
          <w:rFonts w:ascii="Times New Roman" w:hAnsi="Times New Roman" w:cs="Times New Roman"/>
          <w:sz w:val="24"/>
          <w:szCs w:val="24"/>
        </w:rPr>
        <w:t>postdoctorat</w:t>
      </w:r>
      <w:proofErr w:type="spellEnd"/>
      <w:r w:rsidRPr="006A7239">
        <w:rPr>
          <w:rFonts w:ascii="Times New Roman" w:hAnsi="Times New Roman" w:cs="Times New Roman"/>
          <w:sz w:val="24"/>
          <w:szCs w:val="24"/>
        </w:rPr>
        <w:t xml:space="preserve"> cel </w:t>
      </w:r>
      <w:proofErr w:type="spellStart"/>
      <w:r w:rsidRPr="006A7239">
        <w:rPr>
          <w:rFonts w:ascii="Times New Roman" w:hAnsi="Times New Roman" w:cs="Times New Roman"/>
          <w:sz w:val="24"/>
          <w:szCs w:val="24"/>
        </w:rPr>
        <w:t>puţin</w:t>
      </w:r>
      <w:proofErr w:type="spellEnd"/>
      <w:r w:rsidRPr="006A7239">
        <w:rPr>
          <w:rFonts w:ascii="Times New Roman" w:hAnsi="Times New Roman" w:cs="Times New Roman"/>
          <w:sz w:val="24"/>
          <w:szCs w:val="24"/>
        </w:rPr>
        <w:t xml:space="preserve"> peste 5 ani de la </w:t>
      </w:r>
      <w:proofErr w:type="spellStart"/>
      <w:r w:rsidRPr="006A7239">
        <w:rPr>
          <w:rFonts w:ascii="Times New Roman" w:hAnsi="Times New Roman" w:cs="Times New Roman"/>
          <w:sz w:val="24"/>
          <w:szCs w:val="24"/>
        </w:rPr>
        <w:t>susţinerea</w:t>
      </w:r>
      <w:proofErr w:type="spellEnd"/>
      <w:r w:rsidRPr="006A7239">
        <w:rPr>
          <w:rFonts w:ascii="Times New Roman" w:hAnsi="Times New Roman" w:cs="Times New Roman"/>
          <w:sz w:val="24"/>
          <w:szCs w:val="24"/>
        </w:rPr>
        <w:t xml:space="preserve"> tezei de doctor în </w:t>
      </w:r>
      <w:proofErr w:type="spellStart"/>
      <w:r w:rsidRPr="006A7239">
        <w:rPr>
          <w:rFonts w:ascii="Times New Roman" w:hAnsi="Times New Roman" w:cs="Times New Roman"/>
          <w:sz w:val="24"/>
          <w:szCs w:val="24"/>
        </w:rPr>
        <w:t>ştiinţe</w:t>
      </w:r>
      <w:proofErr w:type="spellEnd"/>
      <w:r w:rsidRPr="006A7239">
        <w:rPr>
          <w:rFonts w:ascii="Times New Roman" w:hAnsi="Times New Roman" w:cs="Times New Roman"/>
          <w:sz w:val="24"/>
          <w:szCs w:val="24"/>
        </w:rPr>
        <w:t xml:space="preserv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18. Teza de doctor este realizată sub îndrumarea unui conducător științific și, în caz de necesitate (cercetări interdisciplinare), a unui consultant științific, iar teza de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 sub îndrumarea unui consultant științific sau </w:t>
      </w:r>
      <w:proofErr w:type="spellStart"/>
      <w:r w:rsidRPr="006A7239">
        <w:rPr>
          <w:rFonts w:ascii="Times New Roman" w:hAnsi="Times New Roman" w:cs="Times New Roman"/>
          <w:sz w:val="24"/>
          <w:szCs w:val="24"/>
        </w:rPr>
        <w:t>desinestătător</w:t>
      </w:r>
      <w:proofErr w:type="spellEnd"/>
      <w:r w:rsidRPr="006A7239">
        <w:rPr>
          <w:rFonts w:ascii="Times New Roman" w:hAnsi="Times New Roman" w:cs="Times New Roman"/>
          <w:sz w:val="24"/>
          <w:szCs w:val="24"/>
        </w:rPr>
        <w:t xml:space="preserv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19. Teza de doctor în </w:t>
      </w:r>
      <w:proofErr w:type="spellStart"/>
      <w:r w:rsidRPr="006A7239">
        <w:rPr>
          <w:rFonts w:ascii="Times New Roman" w:hAnsi="Times New Roman" w:cs="Times New Roman"/>
          <w:sz w:val="24"/>
          <w:szCs w:val="24"/>
        </w:rPr>
        <w:t>ştiinţe</w:t>
      </w:r>
      <w:proofErr w:type="spellEnd"/>
      <w:r w:rsidRPr="006A7239">
        <w:rPr>
          <w:rFonts w:ascii="Times New Roman" w:hAnsi="Times New Roman" w:cs="Times New Roman"/>
          <w:sz w:val="24"/>
          <w:szCs w:val="24"/>
        </w:rPr>
        <w:t xml:space="preserve"> este acceptă pentru </w:t>
      </w:r>
      <w:proofErr w:type="spellStart"/>
      <w:r w:rsidRPr="006A7239">
        <w:rPr>
          <w:rFonts w:ascii="Times New Roman" w:hAnsi="Times New Roman" w:cs="Times New Roman"/>
          <w:sz w:val="24"/>
          <w:szCs w:val="24"/>
        </w:rPr>
        <w:t>susţinere</w:t>
      </w:r>
      <w:proofErr w:type="spellEnd"/>
      <w:r w:rsidRPr="006A7239">
        <w:rPr>
          <w:rFonts w:ascii="Times New Roman" w:hAnsi="Times New Roman" w:cs="Times New Roman"/>
          <w:sz w:val="24"/>
          <w:szCs w:val="24"/>
        </w:rPr>
        <w:t xml:space="preserve"> la o singură specialitate, iar teza de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poate fi acceptată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la două </w:t>
      </w:r>
      <w:proofErr w:type="spellStart"/>
      <w:r w:rsidRPr="006A7239">
        <w:rPr>
          <w:rFonts w:ascii="Times New Roman" w:hAnsi="Times New Roman" w:cs="Times New Roman"/>
          <w:sz w:val="24"/>
          <w:szCs w:val="24"/>
        </w:rPr>
        <w:t>specialităţi</w:t>
      </w:r>
      <w:proofErr w:type="spellEnd"/>
      <w:r w:rsidRPr="006A7239">
        <w:rPr>
          <w:rFonts w:ascii="Times New Roman" w:hAnsi="Times New Roman" w:cs="Times New Roman"/>
          <w:sz w:val="24"/>
          <w:szCs w:val="24"/>
        </w:rPr>
        <w:t xml:space="preserv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20. Teza de doctor / teza de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(în continuare – teza) este </w:t>
      </w:r>
      <w:proofErr w:type="spellStart"/>
      <w:r w:rsidRPr="006A7239">
        <w:rPr>
          <w:rFonts w:ascii="Times New Roman" w:hAnsi="Times New Roman" w:cs="Times New Roman"/>
          <w:sz w:val="24"/>
          <w:szCs w:val="24"/>
        </w:rPr>
        <w:t>însoţită</w:t>
      </w:r>
      <w:proofErr w:type="spellEnd"/>
      <w:r w:rsidRPr="006A7239">
        <w:rPr>
          <w:rFonts w:ascii="Times New Roman" w:hAnsi="Times New Roman" w:cs="Times New Roman"/>
          <w:sz w:val="24"/>
          <w:szCs w:val="24"/>
        </w:rPr>
        <w:t xml:space="preserve"> de un rezumat, redactat în limba română și în una din limbile de circulație internațională, care </w:t>
      </w:r>
      <w:proofErr w:type="spellStart"/>
      <w:r w:rsidRPr="006A7239">
        <w:rPr>
          <w:rFonts w:ascii="Times New Roman" w:hAnsi="Times New Roman" w:cs="Times New Roman"/>
          <w:sz w:val="24"/>
          <w:szCs w:val="24"/>
        </w:rPr>
        <w:t>conţine</w:t>
      </w:r>
      <w:proofErr w:type="spellEnd"/>
      <w:r w:rsidRPr="006A7239">
        <w:rPr>
          <w:rFonts w:ascii="Times New Roman" w:hAnsi="Times New Roman" w:cs="Times New Roman"/>
          <w:sz w:val="24"/>
          <w:szCs w:val="24"/>
        </w:rPr>
        <w:t xml:space="preserve"> reperele conceptuale ale cercetării, ideile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concluziile principale ale tezei, dezvăluie aportul autorului la realizarea </w:t>
      </w:r>
      <w:proofErr w:type="spellStart"/>
      <w:r w:rsidRPr="006A7239">
        <w:rPr>
          <w:rFonts w:ascii="Times New Roman" w:hAnsi="Times New Roman" w:cs="Times New Roman"/>
          <w:sz w:val="24"/>
          <w:szCs w:val="24"/>
        </w:rPr>
        <w:t>investigaţiilor</w:t>
      </w:r>
      <w:proofErr w:type="spellEnd"/>
      <w:r w:rsidRPr="006A7239">
        <w:rPr>
          <w:rFonts w:ascii="Times New Roman" w:hAnsi="Times New Roman" w:cs="Times New Roman"/>
          <w:sz w:val="24"/>
          <w:szCs w:val="24"/>
        </w:rPr>
        <w:t xml:space="preserve">, locul lor în contextul cercetărilor de specialitate din </w:t>
      </w:r>
      <w:proofErr w:type="spellStart"/>
      <w:r w:rsidRPr="006A7239">
        <w:rPr>
          <w:rFonts w:ascii="Times New Roman" w:hAnsi="Times New Roman" w:cs="Times New Roman"/>
          <w:sz w:val="24"/>
          <w:szCs w:val="24"/>
        </w:rPr>
        <w:t>ţară</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din lume, noutatea </w:t>
      </w:r>
      <w:proofErr w:type="spellStart"/>
      <w:r w:rsidRPr="006A7239">
        <w:rPr>
          <w:rFonts w:ascii="Times New Roman" w:hAnsi="Times New Roman" w:cs="Times New Roman"/>
          <w:sz w:val="24"/>
          <w:szCs w:val="24"/>
        </w:rPr>
        <w:t>ştiinţifică</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importanţa</w:t>
      </w:r>
      <w:proofErr w:type="spellEnd"/>
      <w:r w:rsidRPr="006A7239">
        <w:rPr>
          <w:rFonts w:ascii="Times New Roman" w:hAnsi="Times New Roman" w:cs="Times New Roman"/>
          <w:sz w:val="24"/>
          <w:szCs w:val="24"/>
        </w:rPr>
        <w:t xml:space="preserve"> rezultatelor </w:t>
      </w:r>
      <w:proofErr w:type="spellStart"/>
      <w:r w:rsidRPr="006A7239">
        <w:rPr>
          <w:rFonts w:ascii="Times New Roman" w:hAnsi="Times New Roman" w:cs="Times New Roman"/>
          <w:sz w:val="24"/>
          <w:szCs w:val="24"/>
        </w:rPr>
        <w:t>obţinute</w:t>
      </w:r>
      <w:proofErr w:type="spellEnd"/>
      <w:r w:rsidRPr="006A7239">
        <w:rPr>
          <w:rFonts w:ascii="Times New Roman" w:hAnsi="Times New Roman" w:cs="Times New Roman"/>
          <w:sz w:val="24"/>
          <w:szCs w:val="24"/>
        </w:rPr>
        <w:t xml:space="preserv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lastRenderedPageBreak/>
        <w:t xml:space="preserve">21. În cazul conferirii titlului de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în baza lucrărilor științifice publicate este elaborat un referat științific care nu va </w:t>
      </w:r>
      <w:proofErr w:type="spellStart"/>
      <w:r w:rsidRPr="006A7239">
        <w:rPr>
          <w:rFonts w:ascii="Times New Roman" w:hAnsi="Times New Roman" w:cs="Times New Roman"/>
          <w:sz w:val="24"/>
          <w:szCs w:val="24"/>
        </w:rPr>
        <w:t>depăşi</w:t>
      </w:r>
      <w:proofErr w:type="spellEnd"/>
      <w:r w:rsidRPr="006A7239">
        <w:rPr>
          <w:rFonts w:ascii="Times New Roman" w:hAnsi="Times New Roman" w:cs="Times New Roman"/>
          <w:sz w:val="24"/>
          <w:szCs w:val="24"/>
        </w:rPr>
        <w:t xml:space="preserve"> volumul de 3 coli de autor.</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 22. Tezele sunt scrise în limba română. La o solicitare motivată, cu </w:t>
      </w:r>
      <w:proofErr w:type="spellStart"/>
      <w:r w:rsidRPr="006A7239">
        <w:rPr>
          <w:rFonts w:ascii="Times New Roman" w:hAnsi="Times New Roman" w:cs="Times New Roman"/>
          <w:sz w:val="24"/>
          <w:szCs w:val="24"/>
        </w:rPr>
        <w:t>consimţămîntul</w:t>
      </w:r>
      <w:proofErr w:type="spellEnd"/>
      <w:r w:rsidRPr="006A7239">
        <w:rPr>
          <w:rFonts w:ascii="Times New Roman" w:hAnsi="Times New Roman" w:cs="Times New Roman"/>
          <w:sz w:val="24"/>
          <w:szCs w:val="24"/>
        </w:rPr>
        <w:t xml:space="preserve"> consiliului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 senatului </w:t>
      </w:r>
      <w:proofErr w:type="spellStart"/>
      <w:r w:rsidRPr="006A7239">
        <w:rPr>
          <w:rFonts w:ascii="Times New Roman" w:hAnsi="Times New Roman" w:cs="Times New Roman"/>
          <w:sz w:val="24"/>
          <w:szCs w:val="24"/>
        </w:rPr>
        <w:t>instituţiei</w:t>
      </w:r>
      <w:proofErr w:type="spellEnd"/>
      <w:r w:rsidRPr="006A7239">
        <w:rPr>
          <w:rFonts w:ascii="Times New Roman" w:hAnsi="Times New Roman" w:cs="Times New Roman"/>
          <w:sz w:val="24"/>
          <w:szCs w:val="24"/>
        </w:rPr>
        <w:t xml:space="preserve">, teza poate fi scrisă în limba rusă sau în altă limbă de comunicare </w:t>
      </w:r>
      <w:proofErr w:type="spellStart"/>
      <w:r w:rsidRPr="006A7239">
        <w:rPr>
          <w:rFonts w:ascii="Times New Roman" w:hAnsi="Times New Roman" w:cs="Times New Roman"/>
          <w:sz w:val="24"/>
          <w:szCs w:val="24"/>
        </w:rPr>
        <w:t>internaţională</w:t>
      </w:r>
      <w:proofErr w:type="spellEnd"/>
      <w:r w:rsidRPr="006A7239">
        <w:rPr>
          <w:rFonts w:ascii="Times New Roman" w:hAnsi="Times New Roman" w:cs="Times New Roman"/>
          <w:sz w:val="24"/>
          <w:szCs w:val="24"/>
        </w:rPr>
        <w:t xml:space="preserve">. În acest caz, este obligatorie elaborarea rezumatului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în limba română.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23. </w:t>
      </w:r>
      <w:bookmarkStart w:id="0" w:name="_GoBack"/>
      <w:proofErr w:type="spellStart"/>
      <w:r w:rsidRPr="006A7239">
        <w:rPr>
          <w:rFonts w:ascii="Times New Roman" w:hAnsi="Times New Roman" w:cs="Times New Roman"/>
          <w:sz w:val="24"/>
          <w:szCs w:val="24"/>
        </w:rPr>
        <w:t>Cerinţele</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faţă</w:t>
      </w:r>
      <w:proofErr w:type="spellEnd"/>
      <w:r w:rsidRPr="006A7239">
        <w:rPr>
          <w:rFonts w:ascii="Times New Roman" w:hAnsi="Times New Roman" w:cs="Times New Roman"/>
          <w:sz w:val="24"/>
          <w:szCs w:val="24"/>
        </w:rPr>
        <w:t xml:space="preserve"> de redactarea tezelor și rezumatelor sunt stipulate în </w:t>
      </w:r>
      <w:r w:rsidRPr="00131F0F">
        <w:rPr>
          <w:rFonts w:ascii="Times New Roman" w:hAnsi="Times New Roman" w:cs="Times New Roman"/>
          <w:b/>
          <w:sz w:val="24"/>
          <w:szCs w:val="24"/>
        </w:rPr>
        <w:t xml:space="preserve">Ghidul privind redactarea tezei de doctor/doctor </w:t>
      </w:r>
      <w:proofErr w:type="spellStart"/>
      <w:r w:rsidRPr="00131F0F">
        <w:rPr>
          <w:rFonts w:ascii="Times New Roman" w:hAnsi="Times New Roman" w:cs="Times New Roman"/>
          <w:b/>
          <w:sz w:val="24"/>
          <w:szCs w:val="24"/>
        </w:rPr>
        <w:t>habilitat</w:t>
      </w:r>
      <w:proofErr w:type="spellEnd"/>
      <w:r w:rsidRPr="006A7239">
        <w:rPr>
          <w:rFonts w:ascii="Times New Roman" w:hAnsi="Times New Roman" w:cs="Times New Roman"/>
          <w:sz w:val="24"/>
          <w:szCs w:val="24"/>
        </w:rPr>
        <w:t xml:space="preserve">. </w:t>
      </w:r>
    </w:p>
    <w:bookmarkEnd w:id="0"/>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24. </w:t>
      </w:r>
      <w:proofErr w:type="spellStart"/>
      <w:r w:rsidRPr="006A7239">
        <w:rPr>
          <w:rFonts w:ascii="Times New Roman" w:hAnsi="Times New Roman" w:cs="Times New Roman"/>
          <w:sz w:val="24"/>
          <w:szCs w:val="24"/>
        </w:rPr>
        <w:t>Conţinutul</w:t>
      </w:r>
      <w:proofErr w:type="spellEnd"/>
      <w:r w:rsidRPr="006A7239">
        <w:rPr>
          <w:rFonts w:ascii="Times New Roman" w:hAnsi="Times New Roman" w:cs="Times New Roman"/>
          <w:sz w:val="24"/>
          <w:szCs w:val="24"/>
        </w:rPr>
        <w:t xml:space="preserve"> tezei de doctor /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trebuie să fie în </w:t>
      </w:r>
      <w:proofErr w:type="spellStart"/>
      <w:r w:rsidRPr="006A7239">
        <w:rPr>
          <w:rFonts w:ascii="Times New Roman" w:hAnsi="Times New Roman" w:cs="Times New Roman"/>
          <w:sz w:val="24"/>
          <w:szCs w:val="24"/>
        </w:rPr>
        <w:t>concordanţă</w:t>
      </w:r>
      <w:proofErr w:type="spellEnd"/>
      <w:r w:rsidRPr="006A7239">
        <w:rPr>
          <w:rFonts w:ascii="Times New Roman" w:hAnsi="Times New Roman" w:cs="Times New Roman"/>
          <w:sz w:val="24"/>
          <w:szCs w:val="24"/>
        </w:rPr>
        <w:t xml:space="preserve"> cu cel al lucrărilor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publicate de autor la temă.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25. Teza </w:t>
      </w:r>
      <w:r w:rsidRPr="006A7239">
        <w:rPr>
          <w:rFonts w:ascii="Times New Roman" w:hAnsi="Times New Roman" w:cs="Times New Roman"/>
          <w:sz w:val="24"/>
          <w:szCs w:val="24"/>
          <w:u w:val="single"/>
        </w:rPr>
        <w:t>de doctor</w:t>
      </w:r>
      <w:r w:rsidRPr="006A7239">
        <w:rPr>
          <w:rFonts w:ascii="Times New Roman" w:hAnsi="Times New Roman" w:cs="Times New Roman"/>
          <w:sz w:val="24"/>
          <w:szCs w:val="24"/>
        </w:rPr>
        <w:t xml:space="preserve"> </w:t>
      </w:r>
      <w:r w:rsidRPr="006A7239">
        <w:rPr>
          <w:rFonts w:ascii="Times New Roman" w:hAnsi="Times New Roman" w:cs="Times New Roman"/>
          <w:b/>
          <w:sz w:val="24"/>
          <w:szCs w:val="24"/>
        </w:rPr>
        <w:t xml:space="preserve">trebuie să aibă la bază cel </w:t>
      </w:r>
      <w:proofErr w:type="spellStart"/>
      <w:r w:rsidRPr="006A7239">
        <w:rPr>
          <w:rFonts w:ascii="Times New Roman" w:hAnsi="Times New Roman" w:cs="Times New Roman"/>
          <w:b/>
          <w:sz w:val="24"/>
          <w:szCs w:val="24"/>
        </w:rPr>
        <w:t>puţin</w:t>
      </w:r>
      <w:proofErr w:type="spellEnd"/>
      <w:r w:rsidRPr="006A7239">
        <w:rPr>
          <w:rFonts w:ascii="Times New Roman" w:hAnsi="Times New Roman" w:cs="Times New Roman"/>
          <w:sz w:val="24"/>
          <w:szCs w:val="24"/>
        </w:rPr>
        <w:t xml:space="preserve"> </w:t>
      </w:r>
      <w:r w:rsidRPr="006A7239">
        <w:rPr>
          <w:rFonts w:ascii="Times New Roman" w:hAnsi="Times New Roman" w:cs="Times New Roman"/>
          <w:b/>
          <w:sz w:val="24"/>
          <w:szCs w:val="24"/>
        </w:rPr>
        <w:t xml:space="preserve">5 lucrări </w:t>
      </w:r>
      <w:proofErr w:type="spellStart"/>
      <w:r w:rsidRPr="006A7239">
        <w:rPr>
          <w:rFonts w:ascii="Times New Roman" w:hAnsi="Times New Roman" w:cs="Times New Roman"/>
          <w:b/>
          <w:sz w:val="24"/>
          <w:szCs w:val="24"/>
        </w:rPr>
        <w:t>ştiinţifice</w:t>
      </w:r>
      <w:proofErr w:type="spellEnd"/>
      <w:r w:rsidRPr="006A7239">
        <w:rPr>
          <w:rFonts w:ascii="Times New Roman" w:hAnsi="Times New Roman" w:cs="Times New Roman"/>
          <w:b/>
          <w:sz w:val="24"/>
          <w:szCs w:val="24"/>
        </w:rPr>
        <w:t xml:space="preserve"> publicate</w:t>
      </w:r>
      <w:r w:rsidRPr="006A7239">
        <w:rPr>
          <w:rFonts w:ascii="Times New Roman" w:hAnsi="Times New Roman" w:cs="Times New Roman"/>
          <w:sz w:val="24"/>
          <w:szCs w:val="24"/>
        </w:rPr>
        <w:t xml:space="preserve"> la tema acesteia (cu un volum total de cel </w:t>
      </w:r>
      <w:proofErr w:type="spellStart"/>
      <w:r w:rsidRPr="006A7239">
        <w:rPr>
          <w:rFonts w:ascii="Times New Roman" w:hAnsi="Times New Roman" w:cs="Times New Roman"/>
          <w:sz w:val="24"/>
          <w:szCs w:val="24"/>
        </w:rPr>
        <w:t>puţin</w:t>
      </w:r>
      <w:proofErr w:type="spellEnd"/>
      <w:r w:rsidRPr="006A7239">
        <w:rPr>
          <w:rFonts w:ascii="Times New Roman" w:hAnsi="Times New Roman" w:cs="Times New Roman"/>
          <w:sz w:val="24"/>
          <w:szCs w:val="24"/>
        </w:rPr>
        <w:t xml:space="preserve"> 2,0 </w:t>
      </w:r>
      <w:proofErr w:type="spellStart"/>
      <w:r w:rsidRPr="006A7239">
        <w:rPr>
          <w:rFonts w:ascii="Times New Roman" w:hAnsi="Times New Roman" w:cs="Times New Roman"/>
          <w:sz w:val="24"/>
          <w:szCs w:val="24"/>
        </w:rPr>
        <w:t>c.a</w:t>
      </w:r>
      <w:proofErr w:type="spellEnd"/>
      <w:r w:rsidRPr="006A7239">
        <w:rPr>
          <w:rFonts w:ascii="Times New Roman" w:hAnsi="Times New Roman" w:cs="Times New Roman"/>
          <w:sz w:val="24"/>
          <w:szCs w:val="24"/>
        </w:rPr>
        <w:t xml:space="preserve">), dintre care: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a) minimum 2 articole (fiecare de cel </w:t>
      </w:r>
      <w:proofErr w:type="spellStart"/>
      <w:r w:rsidRPr="006A7239">
        <w:rPr>
          <w:rFonts w:ascii="Times New Roman" w:hAnsi="Times New Roman" w:cs="Times New Roman"/>
          <w:sz w:val="24"/>
          <w:szCs w:val="24"/>
        </w:rPr>
        <w:t>puţin</w:t>
      </w:r>
      <w:proofErr w:type="spellEnd"/>
      <w:r w:rsidRPr="006A7239">
        <w:rPr>
          <w:rFonts w:ascii="Times New Roman" w:hAnsi="Times New Roman" w:cs="Times New Roman"/>
          <w:sz w:val="24"/>
          <w:szCs w:val="24"/>
        </w:rPr>
        <w:t xml:space="preserve"> 0,33 </w:t>
      </w:r>
      <w:proofErr w:type="spellStart"/>
      <w:r w:rsidRPr="006A7239">
        <w:rPr>
          <w:rFonts w:ascii="Times New Roman" w:hAnsi="Times New Roman" w:cs="Times New Roman"/>
          <w:sz w:val="24"/>
          <w:szCs w:val="24"/>
        </w:rPr>
        <w:t>c.a.</w:t>
      </w:r>
      <w:proofErr w:type="spellEnd"/>
      <w:r w:rsidRPr="006A7239">
        <w:rPr>
          <w:rFonts w:ascii="Times New Roman" w:hAnsi="Times New Roman" w:cs="Times New Roman"/>
          <w:sz w:val="24"/>
          <w:szCs w:val="24"/>
        </w:rPr>
        <w:t xml:space="preserve">) în reviste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publicate în reviste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diferite, dintre care un articol fără coautori sau, în domeniile științifice care impun cercetări în echipă, în calitate de autor principal (prim autor, autor corespondent sau alte roluri care indică explicit contribuția majoră în efectuarea cercetării publicate);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b) cel puțin 2 comunicări (publicate) la foruri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de specialitate din Republica Moldova sau de peste hotare, inclusiv una la un for </w:t>
      </w:r>
      <w:proofErr w:type="spellStart"/>
      <w:r w:rsidRPr="006A7239">
        <w:rPr>
          <w:rFonts w:ascii="Times New Roman" w:hAnsi="Times New Roman" w:cs="Times New Roman"/>
          <w:sz w:val="24"/>
          <w:szCs w:val="24"/>
        </w:rPr>
        <w:t>internaţional</w:t>
      </w:r>
      <w:proofErr w:type="spellEnd"/>
      <w:r w:rsidRPr="006A7239">
        <w:rPr>
          <w:rFonts w:ascii="Times New Roman" w:hAnsi="Times New Roman" w:cs="Times New Roman"/>
          <w:sz w:val="24"/>
          <w:szCs w:val="24"/>
        </w:rPr>
        <w:t xml:space="preserve">, fără coautori sau, în domeniile științifice care impun cercetări în echipă, în calitate de autor principal (prim autor, autor corespondent sau alte roluri care indică explicit contribuția majoră în efectuarea cercetării publicate).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26. Teza </w:t>
      </w:r>
      <w:r w:rsidRPr="006A7239">
        <w:rPr>
          <w:rFonts w:ascii="Times New Roman" w:hAnsi="Times New Roman" w:cs="Times New Roman"/>
          <w:sz w:val="24"/>
          <w:szCs w:val="24"/>
          <w:u w:val="single"/>
        </w:rPr>
        <w:t xml:space="preserve">de doctor </w:t>
      </w:r>
      <w:proofErr w:type="spellStart"/>
      <w:r w:rsidRPr="006A7239">
        <w:rPr>
          <w:rFonts w:ascii="Times New Roman" w:hAnsi="Times New Roman" w:cs="Times New Roman"/>
          <w:sz w:val="24"/>
          <w:szCs w:val="24"/>
          <w:u w:val="single"/>
        </w:rPr>
        <w:t>habilitat</w:t>
      </w:r>
      <w:proofErr w:type="spellEnd"/>
      <w:r w:rsidRPr="006A7239">
        <w:rPr>
          <w:rFonts w:ascii="Times New Roman" w:hAnsi="Times New Roman" w:cs="Times New Roman"/>
          <w:sz w:val="24"/>
          <w:szCs w:val="24"/>
        </w:rPr>
        <w:t xml:space="preserve"> trebuie să aibă la bază cel </w:t>
      </w:r>
      <w:proofErr w:type="spellStart"/>
      <w:r w:rsidRPr="006A7239">
        <w:rPr>
          <w:rFonts w:ascii="Times New Roman" w:hAnsi="Times New Roman" w:cs="Times New Roman"/>
          <w:sz w:val="24"/>
          <w:szCs w:val="24"/>
        </w:rPr>
        <w:t>puţin</w:t>
      </w:r>
      <w:proofErr w:type="spellEnd"/>
      <w:r w:rsidRPr="006A7239">
        <w:rPr>
          <w:rFonts w:ascii="Times New Roman" w:hAnsi="Times New Roman" w:cs="Times New Roman"/>
          <w:sz w:val="24"/>
          <w:szCs w:val="24"/>
        </w:rPr>
        <w:t xml:space="preserve"> 20 lucrări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la tema acesteia, publicate după susținerea tezei de doctor (cu un volum total de cel </w:t>
      </w:r>
      <w:proofErr w:type="spellStart"/>
      <w:r w:rsidRPr="006A7239">
        <w:rPr>
          <w:rFonts w:ascii="Times New Roman" w:hAnsi="Times New Roman" w:cs="Times New Roman"/>
          <w:sz w:val="24"/>
          <w:szCs w:val="24"/>
        </w:rPr>
        <w:t>puţin</w:t>
      </w:r>
      <w:proofErr w:type="spellEnd"/>
      <w:r w:rsidRPr="006A7239">
        <w:rPr>
          <w:rFonts w:ascii="Times New Roman" w:hAnsi="Times New Roman" w:cs="Times New Roman"/>
          <w:sz w:val="24"/>
          <w:szCs w:val="24"/>
        </w:rPr>
        <w:t xml:space="preserve"> 10,0 </w:t>
      </w:r>
      <w:proofErr w:type="spellStart"/>
      <w:r w:rsidRPr="006A7239">
        <w:rPr>
          <w:rFonts w:ascii="Times New Roman" w:hAnsi="Times New Roman" w:cs="Times New Roman"/>
          <w:sz w:val="24"/>
          <w:szCs w:val="24"/>
        </w:rPr>
        <w:t>c.a</w:t>
      </w:r>
      <w:proofErr w:type="spellEnd"/>
      <w:r w:rsidRPr="006A7239">
        <w:rPr>
          <w:rFonts w:ascii="Times New Roman" w:hAnsi="Times New Roman" w:cs="Times New Roman"/>
          <w:sz w:val="24"/>
          <w:szCs w:val="24"/>
        </w:rPr>
        <w:t>), dintre care:</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 a) o monografie </w:t>
      </w:r>
      <w:proofErr w:type="spellStart"/>
      <w:r w:rsidRPr="006A7239">
        <w:rPr>
          <w:rFonts w:ascii="Times New Roman" w:hAnsi="Times New Roman" w:cs="Times New Roman"/>
          <w:sz w:val="24"/>
          <w:szCs w:val="24"/>
        </w:rPr>
        <w:t>monoautor</w:t>
      </w:r>
      <w:proofErr w:type="spellEnd"/>
      <w:r w:rsidRPr="006A7239">
        <w:rPr>
          <w:rFonts w:ascii="Times New Roman" w:hAnsi="Times New Roman" w:cs="Times New Roman"/>
          <w:sz w:val="24"/>
          <w:szCs w:val="24"/>
        </w:rPr>
        <w:t xml:space="preserve"> de cel </w:t>
      </w:r>
      <w:proofErr w:type="spellStart"/>
      <w:r w:rsidRPr="006A7239">
        <w:rPr>
          <w:rFonts w:ascii="Times New Roman" w:hAnsi="Times New Roman" w:cs="Times New Roman"/>
          <w:sz w:val="24"/>
          <w:szCs w:val="24"/>
        </w:rPr>
        <w:t>puţin</w:t>
      </w:r>
      <w:proofErr w:type="spellEnd"/>
      <w:r w:rsidRPr="006A7239">
        <w:rPr>
          <w:rFonts w:ascii="Times New Roman" w:hAnsi="Times New Roman" w:cs="Times New Roman"/>
          <w:sz w:val="24"/>
          <w:szCs w:val="24"/>
        </w:rPr>
        <w:t xml:space="preserve"> 8,0 </w:t>
      </w:r>
      <w:proofErr w:type="spellStart"/>
      <w:r w:rsidRPr="006A7239">
        <w:rPr>
          <w:rFonts w:ascii="Times New Roman" w:hAnsi="Times New Roman" w:cs="Times New Roman"/>
          <w:sz w:val="24"/>
          <w:szCs w:val="24"/>
        </w:rPr>
        <w:t>c.a.</w:t>
      </w:r>
      <w:proofErr w:type="spellEnd"/>
      <w:r w:rsidRPr="006A7239">
        <w:rPr>
          <w:rFonts w:ascii="Times New Roman" w:hAnsi="Times New Roman" w:cs="Times New Roman"/>
          <w:sz w:val="24"/>
          <w:szCs w:val="24"/>
        </w:rPr>
        <w:t xml:space="preserve"> sau 2 monografii cu mai </w:t>
      </w:r>
      <w:proofErr w:type="spellStart"/>
      <w:r w:rsidRPr="006A7239">
        <w:rPr>
          <w:rFonts w:ascii="Times New Roman" w:hAnsi="Times New Roman" w:cs="Times New Roman"/>
          <w:sz w:val="24"/>
          <w:szCs w:val="24"/>
        </w:rPr>
        <w:t>mulţi</w:t>
      </w:r>
      <w:proofErr w:type="spellEnd"/>
      <w:r w:rsidRPr="006A7239">
        <w:rPr>
          <w:rFonts w:ascii="Times New Roman" w:hAnsi="Times New Roman" w:cs="Times New Roman"/>
          <w:sz w:val="24"/>
          <w:szCs w:val="24"/>
        </w:rPr>
        <w:t xml:space="preserve"> autori de cel </w:t>
      </w:r>
      <w:proofErr w:type="spellStart"/>
      <w:r w:rsidRPr="006A7239">
        <w:rPr>
          <w:rFonts w:ascii="Times New Roman" w:hAnsi="Times New Roman" w:cs="Times New Roman"/>
          <w:sz w:val="24"/>
          <w:szCs w:val="24"/>
        </w:rPr>
        <w:t>puţin</w:t>
      </w:r>
      <w:proofErr w:type="spellEnd"/>
      <w:r w:rsidRPr="006A7239">
        <w:rPr>
          <w:rFonts w:ascii="Times New Roman" w:hAnsi="Times New Roman" w:cs="Times New Roman"/>
          <w:sz w:val="24"/>
          <w:szCs w:val="24"/>
        </w:rPr>
        <w:t xml:space="preserve"> 8,0 </w:t>
      </w:r>
      <w:proofErr w:type="spellStart"/>
      <w:r w:rsidRPr="006A7239">
        <w:rPr>
          <w:rFonts w:ascii="Times New Roman" w:hAnsi="Times New Roman" w:cs="Times New Roman"/>
          <w:sz w:val="24"/>
          <w:szCs w:val="24"/>
        </w:rPr>
        <w:t>c.a.</w:t>
      </w:r>
      <w:proofErr w:type="spellEnd"/>
      <w:r w:rsidRPr="006A7239">
        <w:rPr>
          <w:rFonts w:ascii="Times New Roman" w:hAnsi="Times New Roman" w:cs="Times New Roman"/>
          <w:sz w:val="24"/>
          <w:szCs w:val="24"/>
        </w:rPr>
        <w:t xml:space="preserve"> fiecare, având minim o recenzie publicată într-o revistă, sau 1 articol de sinteză (cel </w:t>
      </w:r>
      <w:proofErr w:type="spellStart"/>
      <w:r w:rsidRPr="006A7239">
        <w:rPr>
          <w:rFonts w:ascii="Times New Roman" w:hAnsi="Times New Roman" w:cs="Times New Roman"/>
          <w:sz w:val="24"/>
          <w:szCs w:val="24"/>
        </w:rPr>
        <w:t>puţin</w:t>
      </w:r>
      <w:proofErr w:type="spellEnd"/>
      <w:r w:rsidRPr="006A7239">
        <w:rPr>
          <w:rFonts w:ascii="Times New Roman" w:hAnsi="Times New Roman" w:cs="Times New Roman"/>
          <w:sz w:val="24"/>
          <w:szCs w:val="24"/>
        </w:rPr>
        <w:t xml:space="preserve"> 1,0 </w:t>
      </w:r>
      <w:proofErr w:type="spellStart"/>
      <w:r w:rsidRPr="006A7239">
        <w:rPr>
          <w:rFonts w:ascii="Times New Roman" w:hAnsi="Times New Roman" w:cs="Times New Roman"/>
          <w:sz w:val="24"/>
          <w:szCs w:val="24"/>
        </w:rPr>
        <w:t>c.a.</w:t>
      </w:r>
      <w:proofErr w:type="spellEnd"/>
      <w:r w:rsidRPr="006A7239">
        <w:rPr>
          <w:rFonts w:ascii="Times New Roman" w:hAnsi="Times New Roman" w:cs="Times New Roman"/>
          <w:sz w:val="24"/>
          <w:szCs w:val="24"/>
        </w:rPr>
        <w:t xml:space="preserve">) în reviste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din bazele de date Web of </w:t>
      </w:r>
      <w:proofErr w:type="spellStart"/>
      <w:r w:rsidRPr="006A7239">
        <w:rPr>
          <w:rFonts w:ascii="Times New Roman" w:hAnsi="Times New Roman" w:cs="Times New Roman"/>
          <w:sz w:val="24"/>
          <w:szCs w:val="24"/>
        </w:rPr>
        <w:t>Science</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SCOPUS sau 2 articole de sinteză (fiecare de cel </w:t>
      </w:r>
      <w:proofErr w:type="spellStart"/>
      <w:r w:rsidRPr="006A7239">
        <w:rPr>
          <w:rFonts w:ascii="Times New Roman" w:hAnsi="Times New Roman" w:cs="Times New Roman"/>
          <w:sz w:val="24"/>
          <w:szCs w:val="24"/>
        </w:rPr>
        <w:t>puţin</w:t>
      </w:r>
      <w:proofErr w:type="spellEnd"/>
      <w:r w:rsidRPr="006A7239">
        <w:rPr>
          <w:rFonts w:ascii="Times New Roman" w:hAnsi="Times New Roman" w:cs="Times New Roman"/>
          <w:sz w:val="24"/>
          <w:szCs w:val="24"/>
        </w:rPr>
        <w:t xml:space="preserve"> 1,0 </w:t>
      </w:r>
      <w:proofErr w:type="spellStart"/>
      <w:r w:rsidRPr="006A7239">
        <w:rPr>
          <w:rFonts w:ascii="Times New Roman" w:hAnsi="Times New Roman" w:cs="Times New Roman"/>
          <w:sz w:val="24"/>
          <w:szCs w:val="24"/>
        </w:rPr>
        <w:t>c.a.</w:t>
      </w:r>
      <w:proofErr w:type="spellEnd"/>
      <w:r w:rsidRPr="006A7239">
        <w:rPr>
          <w:rFonts w:ascii="Times New Roman" w:hAnsi="Times New Roman" w:cs="Times New Roman"/>
          <w:sz w:val="24"/>
          <w:szCs w:val="24"/>
        </w:rPr>
        <w:t xml:space="preserve">) în reviste </w:t>
      </w:r>
      <w:proofErr w:type="spellStart"/>
      <w:r w:rsidRPr="006A7239">
        <w:rPr>
          <w:rFonts w:ascii="Times New Roman" w:hAnsi="Times New Roman" w:cs="Times New Roman"/>
          <w:sz w:val="24"/>
          <w:szCs w:val="24"/>
        </w:rPr>
        <w:t>naţionale</w:t>
      </w:r>
      <w:proofErr w:type="spellEnd"/>
      <w:r w:rsidRPr="006A7239">
        <w:rPr>
          <w:rFonts w:ascii="Times New Roman" w:hAnsi="Times New Roman" w:cs="Times New Roman"/>
          <w:sz w:val="24"/>
          <w:szCs w:val="24"/>
        </w:rPr>
        <w:t xml:space="preserve"> de tipul B sau 3 articole de sinteză (fiecare de cel </w:t>
      </w:r>
      <w:proofErr w:type="spellStart"/>
      <w:r w:rsidRPr="006A7239">
        <w:rPr>
          <w:rFonts w:ascii="Times New Roman" w:hAnsi="Times New Roman" w:cs="Times New Roman"/>
          <w:sz w:val="24"/>
          <w:szCs w:val="24"/>
        </w:rPr>
        <w:t>puţin</w:t>
      </w:r>
      <w:proofErr w:type="spellEnd"/>
      <w:r w:rsidRPr="006A7239">
        <w:rPr>
          <w:rFonts w:ascii="Times New Roman" w:hAnsi="Times New Roman" w:cs="Times New Roman"/>
          <w:sz w:val="24"/>
          <w:szCs w:val="24"/>
        </w:rPr>
        <w:t xml:space="preserve"> 1,0 </w:t>
      </w:r>
      <w:proofErr w:type="spellStart"/>
      <w:r w:rsidRPr="006A7239">
        <w:rPr>
          <w:rFonts w:ascii="Times New Roman" w:hAnsi="Times New Roman" w:cs="Times New Roman"/>
          <w:sz w:val="24"/>
          <w:szCs w:val="24"/>
        </w:rPr>
        <w:t>c.a.</w:t>
      </w:r>
      <w:proofErr w:type="spellEnd"/>
      <w:r w:rsidRPr="006A7239">
        <w:rPr>
          <w:rFonts w:ascii="Times New Roman" w:hAnsi="Times New Roman" w:cs="Times New Roman"/>
          <w:sz w:val="24"/>
          <w:szCs w:val="24"/>
        </w:rPr>
        <w:t xml:space="preserve">) în reviste </w:t>
      </w:r>
      <w:proofErr w:type="spellStart"/>
      <w:r w:rsidRPr="006A7239">
        <w:rPr>
          <w:rFonts w:ascii="Times New Roman" w:hAnsi="Times New Roman" w:cs="Times New Roman"/>
          <w:sz w:val="24"/>
          <w:szCs w:val="24"/>
        </w:rPr>
        <w:t>naţionale</w:t>
      </w:r>
      <w:proofErr w:type="spellEnd"/>
      <w:r w:rsidRPr="006A7239">
        <w:rPr>
          <w:rFonts w:ascii="Times New Roman" w:hAnsi="Times New Roman" w:cs="Times New Roman"/>
          <w:sz w:val="24"/>
          <w:szCs w:val="24"/>
        </w:rPr>
        <w:t xml:space="preserve"> de tipul C;</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 b) minimum 8 articole (fiecare de cel </w:t>
      </w:r>
      <w:proofErr w:type="spellStart"/>
      <w:r w:rsidRPr="006A7239">
        <w:rPr>
          <w:rFonts w:ascii="Times New Roman" w:hAnsi="Times New Roman" w:cs="Times New Roman"/>
          <w:sz w:val="24"/>
          <w:szCs w:val="24"/>
        </w:rPr>
        <w:t>puţin</w:t>
      </w:r>
      <w:proofErr w:type="spellEnd"/>
      <w:r w:rsidRPr="006A7239">
        <w:rPr>
          <w:rFonts w:ascii="Times New Roman" w:hAnsi="Times New Roman" w:cs="Times New Roman"/>
          <w:sz w:val="24"/>
          <w:szCs w:val="24"/>
        </w:rPr>
        <w:t xml:space="preserve"> 0,33 </w:t>
      </w:r>
      <w:proofErr w:type="spellStart"/>
      <w:r w:rsidRPr="006A7239">
        <w:rPr>
          <w:rFonts w:ascii="Times New Roman" w:hAnsi="Times New Roman" w:cs="Times New Roman"/>
          <w:sz w:val="24"/>
          <w:szCs w:val="24"/>
        </w:rPr>
        <w:t>c.a.</w:t>
      </w:r>
      <w:proofErr w:type="spellEnd"/>
      <w:r w:rsidRPr="006A7239">
        <w:rPr>
          <w:rFonts w:ascii="Times New Roman" w:hAnsi="Times New Roman" w:cs="Times New Roman"/>
          <w:sz w:val="24"/>
          <w:szCs w:val="24"/>
        </w:rPr>
        <w:t xml:space="preserve">), din care 2 fără coautori, în reviste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inclusiv minimum 3 articole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publicate în reviste de specialitate de peste hotare, din care 1 articol fără coautori, sau 4 articole publicate în reviste de specialitate de peste hotare, din care 2 în calitate de prim autor, sau, în domeniile științifice care impun cercetări în echipă, în calitate de autor principal (prim autor, autor corespondent sau alte roluri care indică explicit contribuția majoră în efectuarea cercetării publicate);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c) cel puțin 5 comunicări (publicate) la foruri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internaționale de specialitate din Republica Moldova sau de peste hotare, inclusiv una prezentată în ședință plenară și 2 la foruri internaționale, fără coautori, sau, în domeniile științifice care impun cercetări în echipă, în calitate de autor principal (prim autor, autor corespondent sau alte roluri care indică explicit contribuția majoră în efectuarea cercetării publicate).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27. Tipurile și cerințele pentru publicațiile științifice acceptate la prezentarea tezelor sunt date în Anexa 6.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lastRenderedPageBreak/>
        <w:t xml:space="preserve">28. Teza de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acceptată spre </w:t>
      </w:r>
      <w:proofErr w:type="spellStart"/>
      <w:r w:rsidRPr="006A7239">
        <w:rPr>
          <w:rFonts w:ascii="Times New Roman" w:hAnsi="Times New Roman" w:cs="Times New Roman"/>
          <w:sz w:val="24"/>
          <w:szCs w:val="24"/>
        </w:rPr>
        <w:t>susţinere</w:t>
      </w:r>
      <w:proofErr w:type="spellEnd"/>
      <w:r w:rsidRPr="006A7239">
        <w:rPr>
          <w:rFonts w:ascii="Times New Roman" w:hAnsi="Times New Roman" w:cs="Times New Roman"/>
          <w:sz w:val="24"/>
          <w:szCs w:val="24"/>
        </w:rPr>
        <w:t xml:space="preserve"> la două </w:t>
      </w:r>
      <w:proofErr w:type="spellStart"/>
      <w:r w:rsidRPr="006A7239">
        <w:rPr>
          <w:rFonts w:ascii="Times New Roman" w:hAnsi="Times New Roman" w:cs="Times New Roman"/>
          <w:sz w:val="24"/>
          <w:szCs w:val="24"/>
        </w:rPr>
        <w:t>specialităţi</w:t>
      </w:r>
      <w:proofErr w:type="spellEnd"/>
      <w:r w:rsidRPr="006A7239">
        <w:rPr>
          <w:rFonts w:ascii="Times New Roman" w:hAnsi="Times New Roman" w:cs="Times New Roman"/>
          <w:sz w:val="24"/>
          <w:szCs w:val="24"/>
        </w:rPr>
        <w:t xml:space="preserve"> urmează să satisfacă prevederile p.27, cu deosebirea că aceasta va avea la bază cel </w:t>
      </w:r>
      <w:proofErr w:type="spellStart"/>
      <w:r w:rsidRPr="006A7239">
        <w:rPr>
          <w:rFonts w:ascii="Times New Roman" w:hAnsi="Times New Roman" w:cs="Times New Roman"/>
          <w:sz w:val="24"/>
          <w:szCs w:val="24"/>
        </w:rPr>
        <w:t>puţin</w:t>
      </w:r>
      <w:proofErr w:type="spellEnd"/>
      <w:r w:rsidRPr="006A7239">
        <w:rPr>
          <w:rFonts w:ascii="Times New Roman" w:hAnsi="Times New Roman" w:cs="Times New Roman"/>
          <w:sz w:val="24"/>
          <w:szCs w:val="24"/>
        </w:rPr>
        <w:t xml:space="preserve"> 25 de lucrări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publicate, dintre care cel </w:t>
      </w:r>
      <w:proofErr w:type="spellStart"/>
      <w:r w:rsidRPr="006A7239">
        <w:rPr>
          <w:rFonts w:ascii="Times New Roman" w:hAnsi="Times New Roman" w:cs="Times New Roman"/>
          <w:sz w:val="24"/>
          <w:szCs w:val="24"/>
        </w:rPr>
        <w:t>puţin</w:t>
      </w:r>
      <w:proofErr w:type="spellEnd"/>
      <w:r w:rsidRPr="006A7239">
        <w:rPr>
          <w:rFonts w:ascii="Times New Roman" w:hAnsi="Times New Roman" w:cs="Times New Roman"/>
          <w:sz w:val="24"/>
          <w:szCs w:val="24"/>
        </w:rPr>
        <w:t xml:space="preserve"> 8 la cea de-a doua specialitate;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29. Lucrările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vor fi publicate înainte de inițierea procedurii de examinare a tezei de doctorat în </w:t>
      </w:r>
      <w:proofErr w:type="spellStart"/>
      <w:r w:rsidRPr="006A7239">
        <w:rPr>
          <w:rFonts w:ascii="Times New Roman" w:hAnsi="Times New Roman" w:cs="Times New Roman"/>
          <w:sz w:val="24"/>
          <w:szCs w:val="24"/>
        </w:rPr>
        <w:t>şedinţa</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unităţii</w:t>
      </w:r>
      <w:proofErr w:type="spellEnd"/>
      <w:r w:rsidRPr="006A7239">
        <w:rPr>
          <w:rFonts w:ascii="Times New Roman" w:hAnsi="Times New Roman" w:cs="Times New Roman"/>
          <w:sz w:val="24"/>
          <w:szCs w:val="24"/>
        </w:rPr>
        <w:t xml:space="preserve"> primare de cercetare. </w:t>
      </w:r>
    </w:p>
    <w:p w:rsidR="006A7239" w:rsidRPr="006A7239" w:rsidRDefault="006A7239" w:rsidP="006A7239">
      <w:pPr>
        <w:jc w:val="center"/>
        <w:rPr>
          <w:rFonts w:ascii="Times New Roman" w:hAnsi="Times New Roman" w:cs="Times New Roman"/>
          <w:b/>
          <w:sz w:val="24"/>
          <w:szCs w:val="24"/>
        </w:rPr>
      </w:pPr>
      <w:r w:rsidRPr="006A7239">
        <w:rPr>
          <w:rFonts w:ascii="Times New Roman" w:hAnsi="Times New Roman" w:cs="Times New Roman"/>
          <w:b/>
          <w:sz w:val="24"/>
          <w:szCs w:val="24"/>
        </w:rPr>
        <w:t>Secțiunea 3. Etapele de conferire a titlurilor științifice</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30. Procesul de conferire a titlurilor științifice de doctor /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include următoarele </w:t>
      </w:r>
      <w:r w:rsidRPr="006A7239">
        <w:rPr>
          <w:rFonts w:ascii="Times New Roman" w:hAnsi="Times New Roman" w:cs="Times New Roman"/>
          <w:b/>
          <w:sz w:val="24"/>
          <w:szCs w:val="24"/>
        </w:rPr>
        <w:t>etape principale</w:t>
      </w:r>
      <w:r w:rsidRPr="006A7239">
        <w:rPr>
          <w:rFonts w:ascii="Times New Roman" w:hAnsi="Times New Roman" w:cs="Times New Roman"/>
          <w:sz w:val="24"/>
          <w:szCs w:val="24"/>
        </w:rPr>
        <w:t xml:space="preserv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a) Examinarea tezei </w:t>
      </w:r>
      <w:r w:rsidRPr="006A7239">
        <w:rPr>
          <w:rFonts w:ascii="Times New Roman" w:hAnsi="Times New Roman" w:cs="Times New Roman"/>
          <w:sz w:val="24"/>
          <w:szCs w:val="24"/>
          <w:highlight w:val="yellow"/>
        </w:rPr>
        <w:t>la unitatea primară de cercetare</w:t>
      </w:r>
      <w:r w:rsidRPr="006A7239">
        <w:rPr>
          <w:rFonts w:ascii="Times New Roman" w:hAnsi="Times New Roman" w:cs="Times New Roman"/>
          <w:sz w:val="24"/>
          <w:szCs w:val="24"/>
        </w:rPr>
        <w:t xml:space="preserve"> (departament, catedră, laborator, secție, sector, grup de creație etc.);</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 b) Examinarea tezei la </w:t>
      </w:r>
      <w:r w:rsidRPr="006A7239">
        <w:rPr>
          <w:rFonts w:ascii="Times New Roman" w:hAnsi="Times New Roman" w:cs="Times New Roman"/>
          <w:sz w:val="24"/>
          <w:szCs w:val="24"/>
          <w:highlight w:val="yellow"/>
        </w:rPr>
        <w:t>Seminarul științific de profil</w:t>
      </w:r>
      <w:r w:rsidRPr="006A7239">
        <w:rPr>
          <w:rFonts w:ascii="Times New Roman" w:hAnsi="Times New Roman" w:cs="Times New Roman"/>
          <w:sz w:val="24"/>
          <w:szCs w:val="24"/>
        </w:rPr>
        <w:t xml:space="preserve"> / 2 seminare și înaintarea propunerilor privind componența nominală a Consiliului științific specializat și a referenților oficiali;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c) </w:t>
      </w:r>
      <w:r w:rsidRPr="006A7239">
        <w:rPr>
          <w:rFonts w:ascii="Times New Roman" w:hAnsi="Times New Roman" w:cs="Times New Roman"/>
          <w:sz w:val="24"/>
          <w:szCs w:val="24"/>
          <w:highlight w:val="yellow"/>
        </w:rPr>
        <w:t>Confirmarea componenței nominale a Consiliului științific specializat și a referenților</w:t>
      </w:r>
      <w:r w:rsidRPr="006A7239">
        <w:rPr>
          <w:rFonts w:ascii="Times New Roman" w:hAnsi="Times New Roman" w:cs="Times New Roman"/>
          <w:sz w:val="24"/>
          <w:szCs w:val="24"/>
        </w:rPr>
        <w:t xml:space="preserve"> oficiali de către senatul / consiliul științific al instituției;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d) </w:t>
      </w:r>
      <w:r w:rsidRPr="006A7239">
        <w:rPr>
          <w:rFonts w:ascii="Times New Roman" w:hAnsi="Times New Roman" w:cs="Times New Roman"/>
          <w:sz w:val="24"/>
          <w:szCs w:val="24"/>
          <w:highlight w:val="yellow"/>
        </w:rPr>
        <w:t>Aprobarea componenței nominale</w:t>
      </w:r>
      <w:r w:rsidRPr="006A7239">
        <w:rPr>
          <w:rFonts w:ascii="Times New Roman" w:hAnsi="Times New Roman" w:cs="Times New Roman"/>
          <w:sz w:val="24"/>
          <w:szCs w:val="24"/>
        </w:rPr>
        <w:t xml:space="preserve"> a Consiliului științific specializat și a referenților oficiali de către ANACEC;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e) </w:t>
      </w:r>
      <w:r w:rsidRPr="006A7239">
        <w:rPr>
          <w:rFonts w:ascii="Times New Roman" w:hAnsi="Times New Roman" w:cs="Times New Roman"/>
          <w:sz w:val="24"/>
          <w:szCs w:val="24"/>
          <w:highlight w:val="yellow"/>
        </w:rPr>
        <w:t>Susținerea publică a tezei</w:t>
      </w:r>
      <w:r w:rsidRPr="006A7239">
        <w:rPr>
          <w:rFonts w:ascii="Times New Roman" w:hAnsi="Times New Roman" w:cs="Times New Roman"/>
          <w:sz w:val="24"/>
          <w:szCs w:val="24"/>
        </w:rPr>
        <w:t xml:space="preserv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f) </w:t>
      </w:r>
      <w:r w:rsidRPr="006A7239">
        <w:rPr>
          <w:rFonts w:ascii="Times New Roman" w:hAnsi="Times New Roman" w:cs="Times New Roman"/>
          <w:sz w:val="24"/>
          <w:szCs w:val="24"/>
          <w:highlight w:val="yellow"/>
        </w:rPr>
        <w:t>Examinarea tezei la ANACEC</w:t>
      </w:r>
      <w:r w:rsidRPr="006A7239">
        <w:rPr>
          <w:rFonts w:ascii="Times New Roman" w:hAnsi="Times New Roman" w:cs="Times New Roman"/>
          <w:sz w:val="24"/>
          <w:szCs w:val="24"/>
        </w:rPr>
        <w:t xml:space="preserve"> și confirmarea / conferirea titlului științific.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31. În cazul </w:t>
      </w:r>
      <w:proofErr w:type="spellStart"/>
      <w:r w:rsidRPr="006A7239">
        <w:rPr>
          <w:rFonts w:ascii="Times New Roman" w:hAnsi="Times New Roman" w:cs="Times New Roman"/>
          <w:sz w:val="24"/>
          <w:szCs w:val="24"/>
        </w:rPr>
        <w:t>candidaţilor</w:t>
      </w:r>
      <w:proofErr w:type="spellEnd"/>
      <w:r w:rsidRPr="006A7239">
        <w:rPr>
          <w:rFonts w:ascii="Times New Roman" w:hAnsi="Times New Roman" w:cs="Times New Roman"/>
          <w:sz w:val="24"/>
          <w:szCs w:val="24"/>
        </w:rPr>
        <w:t xml:space="preserve"> la </w:t>
      </w:r>
      <w:proofErr w:type="spellStart"/>
      <w:r w:rsidRPr="006A7239">
        <w:rPr>
          <w:rFonts w:ascii="Times New Roman" w:hAnsi="Times New Roman" w:cs="Times New Roman"/>
          <w:sz w:val="24"/>
          <w:szCs w:val="24"/>
        </w:rPr>
        <w:t>obţinerea</w:t>
      </w:r>
      <w:proofErr w:type="spellEnd"/>
      <w:r w:rsidRPr="006A7239">
        <w:rPr>
          <w:rFonts w:ascii="Times New Roman" w:hAnsi="Times New Roman" w:cs="Times New Roman"/>
          <w:sz w:val="24"/>
          <w:szCs w:val="24"/>
        </w:rPr>
        <w:t xml:space="preserve"> titlului de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în baza lucrărilor științifice publicate, procesul de </w:t>
      </w:r>
      <w:proofErr w:type="spellStart"/>
      <w:r w:rsidRPr="006A7239">
        <w:rPr>
          <w:rFonts w:ascii="Times New Roman" w:hAnsi="Times New Roman" w:cs="Times New Roman"/>
          <w:sz w:val="24"/>
          <w:szCs w:val="24"/>
        </w:rPr>
        <w:t>susţinere</w:t>
      </w:r>
      <w:proofErr w:type="spellEnd"/>
      <w:r w:rsidRPr="006A7239">
        <w:rPr>
          <w:rFonts w:ascii="Times New Roman" w:hAnsi="Times New Roman" w:cs="Times New Roman"/>
          <w:sz w:val="24"/>
          <w:szCs w:val="24"/>
        </w:rPr>
        <w:t xml:space="preserve"> este precedat de acordarea acestui drept de către ANACEC. În acest scop, consiliul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 senatul </w:t>
      </w:r>
      <w:proofErr w:type="spellStart"/>
      <w:r w:rsidRPr="006A7239">
        <w:rPr>
          <w:rFonts w:ascii="Times New Roman" w:hAnsi="Times New Roman" w:cs="Times New Roman"/>
          <w:sz w:val="24"/>
          <w:szCs w:val="24"/>
        </w:rPr>
        <w:t>instituţiei</w:t>
      </w:r>
      <w:proofErr w:type="spellEnd"/>
      <w:r w:rsidRPr="006A7239">
        <w:rPr>
          <w:rFonts w:ascii="Times New Roman" w:hAnsi="Times New Roman" w:cs="Times New Roman"/>
          <w:sz w:val="24"/>
          <w:szCs w:val="24"/>
        </w:rPr>
        <w:t xml:space="preserve"> va înainta la ANACEC un demers </w:t>
      </w:r>
      <w:proofErr w:type="spellStart"/>
      <w:r w:rsidRPr="006A7239">
        <w:rPr>
          <w:rFonts w:ascii="Times New Roman" w:hAnsi="Times New Roman" w:cs="Times New Roman"/>
          <w:sz w:val="24"/>
          <w:szCs w:val="24"/>
        </w:rPr>
        <w:t>însoţit</w:t>
      </w:r>
      <w:proofErr w:type="spellEnd"/>
      <w:r w:rsidRPr="006A7239">
        <w:rPr>
          <w:rFonts w:ascii="Times New Roman" w:hAnsi="Times New Roman" w:cs="Times New Roman"/>
          <w:sz w:val="24"/>
          <w:szCs w:val="24"/>
        </w:rPr>
        <w:t xml:space="preserve"> de lista </w:t>
      </w:r>
      <w:proofErr w:type="spellStart"/>
      <w:r w:rsidRPr="006A7239">
        <w:rPr>
          <w:rFonts w:ascii="Times New Roman" w:hAnsi="Times New Roman" w:cs="Times New Roman"/>
          <w:sz w:val="24"/>
          <w:szCs w:val="24"/>
        </w:rPr>
        <w:t>publicaţiilor</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în baza cărora va avea loc </w:t>
      </w:r>
      <w:proofErr w:type="spellStart"/>
      <w:r w:rsidRPr="006A7239">
        <w:rPr>
          <w:rFonts w:ascii="Times New Roman" w:hAnsi="Times New Roman" w:cs="Times New Roman"/>
          <w:sz w:val="24"/>
          <w:szCs w:val="24"/>
        </w:rPr>
        <w:t>susţinerea</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lucrările / copiile lucrărilor principale ale candidatului.</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 32. </w:t>
      </w:r>
      <w:proofErr w:type="spellStart"/>
      <w:r w:rsidRPr="006A7239">
        <w:rPr>
          <w:rFonts w:ascii="Times New Roman" w:hAnsi="Times New Roman" w:cs="Times New Roman"/>
          <w:sz w:val="24"/>
          <w:szCs w:val="24"/>
        </w:rPr>
        <w:t>Candidaţii</w:t>
      </w:r>
      <w:proofErr w:type="spellEnd"/>
      <w:r w:rsidRPr="006A7239">
        <w:rPr>
          <w:rFonts w:ascii="Times New Roman" w:hAnsi="Times New Roman" w:cs="Times New Roman"/>
          <w:sz w:val="24"/>
          <w:szCs w:val="24"/>
        </w:rPr>
        <w:t xml:space="preserve"> la </w:t>
      </w:r>
      <w:proofErr w:type="spellStart"/>
      <w:r w:rsidRPr="006A7239">
        <w:rPr>
          <w:rFonts w:ascii="Times New Roman" w:hAnsi="Times New Roman" w:cs="Times New Roman"/>
          <w:sz w:val="24"/>
          <w:szCs w:val="24"/>
        </w:rPr>
        <w:t>obţinerea</w:t>
      </w:r>
      <w:proofErr w:type="spellEnd"/>
      <w:r w:rsidRPr="006A7239">
        <w:rPr>
          <w:rFonts w:ascii="Times New Roman" w:hAnsi="Times New Roman" w:cs="Times New Roman"/>
          <w:sz w:val="24"/>
          <w:szCs w:val="24"/>
        </w:rPr>
        <w:t xml:space="preserve"> titlului de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în baza lucrărilor științifice publicate parcurg următoarele etape în conformitate cu p.31, cu specificarea că teza este înlocuită cu un referat </w:t>
      </w:r>
      <w:proofErr w:type="spellStart"/>
      <w:r w:rsidRPr="006A7239">
        <w:rPr>
          <w:rFonts w:ascii="Times New Roman" w:hAnsi="Times New Roman" w:cs="Times New Roman"/>
          <w:sz w:val="24"/>
          <w:szCs w:val="24"/>
        </w:rPr>
        <w:t>știițific</w:t>
      </w:r>
      <w:proofErr w:type="spellEnd"/>
      <w:r w:rsidRPr="006A7239">
        <w:rPr>
          <w:rFonts w:ascii="Times New Roman" w:hAnsi="Times New Roman" w:cs="Times New Roman"/>
          <w:sz w:val="24"/>
          <w:szCs w:val="24"/>
        </w:rPr>
        <w:t xml:space="preserve"> elaborat în baza lucrărilor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publicate. </w:t>
      </w:r>
    </w:p>
    <w:p w:rsidR="00C05B2D" w:rsidRPr="00C05B2D" w:rsidRDefault="00C05B2D" w:rsidP="00C05B2D">
      <w:pPr>
        <w:jc w:val="center"/>
        <w:rPr>
          <w:rFonts w:ascii="Times New Roman" w:hAnsi="Times New Roman" w:cs="Times New Roman"/>
          <w:b/>
          <w:i/>
          <w:sz w:val="24"/>
          <w:szCs w:val="24"/>
        </w:rPr>
      </w:pPr>
      <w:r>
        <w:rPr>
          <w:rFonts w:ascii="Times New Roman" w:hAnsi="Times New Roman" w:cs="Times New Roman"/>
          <w:b/>
          <w:i/>
          <w:sz w:val="24"/>
          <w:szCs w:val="24"/>
          <w:highlight w:val="yellow"/>
        </w:rPr>
        <w:t xml:space="preserve">1) </w:t>
      </w:r>
      <w:r w:rsidRPr="00C05B2D">
        <w:rPr>
          <w:rFonts w:ascii="Times New Roman" w:hAnsi="Times New Roman" w:cs="Times New Roman"/>
          <w:b/>
          <w:i/>
          <w:sz w:val="24"/>
          <w:szCs w:val="24"/>
          <w:highlight w:val="yellow"/>
        </w:rPr>
        <w:t>Examinarea tezei în unitatea primară de cercetare</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33. Pentru a </w:t>
      </w:r>
      <w:r w:rsidRPr="00C05B2D">
        <w:rPr>
          <w:rFonts w:ascii="Times New Roman" w:hAnsi="Times New Roman" w:cs="Times New Roman"/>
          <w:color w:val="FF0000"/>
          <w:sz w:val="24"/>
          <w:szCs w:val="24"/>
        </w:rPr>
        <w:t>demara procesul de examinare a tezei</w:t>
      </w:r>
      <w:r w:rsidRPr="006A7239">
        <w:rPr>
          <w:rFonts w:ascii="Times New Roman" w:hAnsi="Times New Roman" w:cs="Times New Roman"/>
          <w:sz w:val="24"/>
          <w:szCs w:val="24"/>
        </w:rPr>
        <w:t xml:space="preserve">, candidatul se adresează cu o </w:t>
      </w:r>
      <w:r w:rsidRPr="00C05B2D">
        <w:rPr>
          <w:rFonts w:ascii="Times New Roman" w:hAnsi="Times New Roman" w:cs="Times New Roman"/>
          <w:b/>
          <w:sz w:val="24"/>
          <w:szCs w:val="24"/>
        </w:rPr>
        <w:t>cerere la unitatea primară de cercetare</w:t>
      </w:r>
      <w:r w:rsidRPr="006A7239">
        <w:rPr>
          <w:rFonts w:ascii="Times New Roman" w:hAnsi="Times New Roman" w:cs="Times New Roman"/>
          <w:sz w:val="24"/>
          <w:szCs w:val="24"/>
        </w:rPr>
        <w:t xml:space="preserve"> (catedră, laborator, secție, sector, grup de creație etc.), în cadrul căreia a fost efectuată cercetarea științifică. Conducătorul </w:t>
      </w:r>
      <w:proofErr w:type="spellStart"/>
      <w:r w:rsidRPr="006A7239">
        <w:rPr>
          <w:rFonts w:ascii="Times New Roman" w:hAnsi="Times New Roman" w:cs="Times New Roman"/>
          <w:sz w:val="24"/>
          <w:szCs w:val="24"/>
        </w:rPr>
        <w:t>unităţii</w:t>
      </w:r>
      <w:proofErr w:type="spellEnd"/>
      <w:r w:rsidRPr="006A7239">
        <w:rPr>
          <w:rFonts w:ascii="Times New Roman" w:hAnsi="Times New Roman" w:cs="Times New Roman"/>
          <w:sz w:val="24"/>
          <w:szCs w:val="24"/>
        </w:rPr>
        <w:t xml:space="preserve"> primare de cercetare este obligat să organizeze procedura de examinare a tezei în termen de 30 zile.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34. Examinarea tezei în unitatea primară de cercetare se finalizează cu eliberarea unui </w:t>
      </w:r>
      <w:r w:rsidRPr="00C05B2D">
        <w:rPr>
          <w:rFonts w:ascii="Times New Roman" w:hAnsi="Times New Roman" w:cs="Times New Roman"/>
          <w:b/>
          <w:sz w:val="24"/>
          <w:szCs w:val="24"/>
        </w:rPr>
        <w:t xml:space="preserve">aviz, confirmat de către </w:t>
      </w:r>
      <w:proofErr w:type="spellStart"/>
      <w:r w:rsidRPr="00C05B2D">
        <w:rPr>
          <w:rFonts w:ascii="Times New Roman" w:hAnsi="Times New Roman" w:cs="Times New Roman"/>
          <w:b/>
          <w:sz w:val="24"/>
          <w:szCs w:val="24"/>
        </w:rPr>
        <w:t>instituţia</w:t>
      </w:r>
      <w:proofErr w:type="spellEnd"/>
      <w:r w:rsidRPr="00C05B2D">
        <w:rPr>
          <w:rFonts w:ascii="Times New Roman" w:hAnsi="Times New Roman" w:cs="Times New Roman"/>
          <w:b/>
          <w:sz w:val="24"/>
          <w:szCs w:val="24"/>
        </w:rPr>
        <w:t xml:space="preserve"> respectivă</w:t>
      </w:r>
      <w:r w:rsidRPr="006A7239">
        <w:rPr>
          <w:rFonts w:ascii="Times New Roman" w:hAnsi="Times New Roman" w:cs="Times New Roman"/>
          <w:sz w:val="24"/>
          <w:szCs w:val="24"/>
        </w:rPr>
        <w:t xml:space="preserve">. Conducătorul </w:t>
      </w:r>
      <w:proofErr w:type="spellStart"/>
      <w:r w:rsidRPr="006A7239">
        <w:rPr>
          <w:rFonts w:ascii="Times New Roman" w:hAnsi="Times New Roman" w:cs="Times New Roman"/>
          <w:sz w:val="24"/>
          <w:szCs w:val="24"/>
        </w:rPr>
        <w:t>unităţii</w:t>
      </w:r>
      <w:proofErr w:type="spellEnd"/>
      <w:r w:rsidRPr="006A7239">
        <w:rPr>
          <w:rFonts w:ascii="Times New Roman" w:hAnsi="Times New Roman" w:cs="Times New Roman"/>
          <w:sz w:val="24"/>
          <w:szCs w:val="24"/>
        </w:rPr>
        <w:t xml:space="preserve"> primare de cercetare este obligat să elibereze avizul în decurs de 10 zile de la </w:t>
      </w:r>
      <w:proofErr w:type="spellStart"/>
      <w:r w:rsidRPr="006A7239">
        <w:rPr>
          <w:rFonts w:ascii="Times New Roman" w:hAnsi="Times New Roman" w:cs="Times New Roman"/>
          <w:sz w:val="24"/>
          <w:szCs w:val="24"/>
        </w:rPr>
        <w:t>desfăşurarea</w:t>
      </w:r>
      <w:proofErr w:type="spellEnd"/>
      <w:r w:rsidRPr="006A7239">
        <w:rPr>
          <w:rFonts w:ascii="Times New Roman" w:hAnsi="Times New Roman" w:cs="Times New Roman"/>
          <w:sz w:val="24"/>
          <w:szCs w:val="24"/>
        </w:rPr>
        <w:t xml:space="preserve"> ședinței de examinare a tezei.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35. În cazul când </w:t>
      </w:r>
      <w:proofErr w:type="spellStart"/>
      <w:r w:rsidRPr="006A7239">
        <w:rPr>
          <w:rFonts w:ascii="Times New Roman" w:hAnsi="Times New Roman" w:cs="Times New Roman"/>
          <w:sz w:val="24"/>
          <w:szCs w:val="24"/>
        </w:rPr>
        <w:t>instituţia</w:t>
      </w:r>
      <w:proofErr w:type="spellEnd"/>
      <w:r w:rsidRPr="006A7239">
        <w:rPr>
          <w:rFonts w:ascii="Times New Roman" w:hAnsi="Times New Roman" w:cs="Times New Roman"/>
          <w:sz w:val="24"/>
          <w:szCs w:val="24"/>
        </w:rPr>
        <w:t xml:space="preserve"> în care a fost elaborată teza sau altă </w:t>
      </w:r>
      <w:proofErr w:type="spellStart"/>
      <w:r w:rsidRPr="006A7239">
        <w:rPr>
          <w:rFonts w:ascii="Times New Roman" w:hAnsi="Times New Roman" w:cs="Times New Roman"/>
          <w:sz w:val="24"/>
          <w:szCs w:val="24"/>
        </w:rPr>
        <w:t>instituţie</w:t>
      </w:r>
      <w:proofErr w:type="spellEnd"/>
      <w:r w:rsidRPr="006A7239">
        <w:rPr>
          <w:rFonts w:ascii="Times New Roman" w:hAnsi="Times New Roman" w:cs="Times New Roman"/>
          <w:sz w:val="24"/>
          <w:szCs w:val="24"/>
        </w:rPr>
        <w:t xml:space="preserve"> la care a apelat candidatul pentru examinarea tezei într-o unitate primară refuză eliberarea avizului privind valoarea </w:t>
      </w:r>
      <w:proofErr w:type="spellStart"/>
      <w:r w:rsidRPr="006A7239">
        <w:rPr>
          <w:rFonts w:ascii="Times New Roman" w:hAnsi="Times New Roman" w:cs="Times New Roman"/>
          <w:sz w:val="24"/>
          <w:szCs w:val="24"/>
        </w:rPr>
        <w:t>ştiinţifică</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inovaţională</w:t>
      </w:r>
      <w:proofErr w:type="spellEnd"/>
      <w:r w:rsidRPr="006A7239">
        <w:rPr>
          <w:rFonts w:ascii="Times New Roman" w:hAnsi="Times New Roman" w:cs="Times New Roman"/>
          <w:sz w:val="24"/>
          <w:szCs w:val="24"/>
        </w:rPr>
        <w:t xml:space="preserve"> a acesteia, candidatul se poate adresa la ANACEC pentru </w:t>
      </w:r>
      <w:proofErr w:type="spellStart"/>
      <w:r w:rsidRPr="006A7239">
        <w:rPr>
          <w:rFonts w:ascii="Times New Roman" w:hAnsi="Times New Roman" w:cs="Times New Roman"/>
          <w:sz w:val="24"/>
          <w:szCs w:val="24"/>
        </w:rPr>
        <w:t>soluţionarea</w:t>
      </w:r>
      <w:proofErr w:type="spellEnd"/>
      <w:r w:rsidRPr="006A7239">
        <w:rPr>
          <w:rFonts w:ascii="Times New Roman" w:hAnsi="Times New Roman" w:cs="Times New Roman"/>
          <w:sz w:val="24"/>
          <w:szCs w:val="24"/>
        </w:rPr>
        <w:t xml:space="preserve"> problemei.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lastRenderedPageBreak/>
        <w:t xml:space="preserve">36. Candidatul care a obținut avizul unității primare de cercetare are dreptul de a depune cerere pentru organizarea susținerii publice a tezei, pe numele conducătorului oricărei </w:t>
      </w:r>
      <w:proofErr w:type="spellStart"/>
      <w:r w:rsidRPr="006A7239">
        <w:rPr>
          <w:rFonts w:ascii="Times New Roman" w:hAnsi="Times New Roman" w:cs="Times New Roman"/>
          <w:sz w:val="24"/>
          <w:szCs w:val="24"/>
        </w:rPr>
        <w:t>instituţii</w:t>
      </w:r>
      <w:proofErr w:type="spellEnd"/>
      <w:r w:rsidRPr="006A7239">
        <w:rPr>
          <w:rFonts w:ascii="Times New Roman" w:hAnsi="Times New Roman" w:cs="Times New Roman"/>
          <w:sz w:val="24"/>
          <w:szCs w:val="24"/>
        </w:rPr>
        <w:t xml:space="preserve"> abilitate cu dreptul de organizare a susținerii la specialitatea tezei. </w:t>
      </w:r>
    </w:p>
    <w:p w:rsidR="00C05B2D" w:rsidRDefault="006A7239" w:rsidP="006A7239">
      <w:pPr>
        <w:jc w:val="both"/>
        <w:rPr>
          <w:rFonts w:ascii="Times New Roman" w:hAnsi="Times New Roman" w:cs="Times New Roman"/>
          <w:b/>
          <w:sz w:val="24"/>
          <w:szCs w:val="24"/>
        </w:rPr>
      </w:pPr>
      <w:r w:rsidRPr="006A7239">
        <w:rPr>
          <w:rFonts w:ascii="Times New Roman" w:hAnsi="Times New Roman" w:cs="Times New Roman"/>
          <w:sz w:val="24"/>
          <w:szCs w:val="24"/>
        </w:rPr>
        <w:t xml:space="preserve">37. </w:t>
      </w:r>
      <w:r w:rsidRPr="00C05B2D">
        <w:rPr>
          <w:rFonts w:ascii="Times New Roman" w:hAnsi="Times New Roman" w:cs="Times New Roman"/>
          <w:sz w:val="24"/>
          <w:szCs w:val="24"/>
        </w:rPr>
        <w:t xml:space="preserve">Cererea candidatului de organizare a susținerii publice va fi însoțită de materialele prezentate ulterior și seminarului științific de profil, conform </w:t>
      </w:r>
      <w:r w:rsidRPr="00C05B2D">
        <w:rPr>
          <w:rFonts w:ascii="Times New Roman" w:hAnsi="Times New Roman" w:cs="Times New Roman"/>
          <w:b/>
          <w:sz w:val="24"/>
          <w:szCs w:val="24"/>
        </w:rPr>
        <w:t>Anexei 1.</w:t>
      </w:r>
    </w:p>
    <w:p w:rsidR="00C05B2D" w:rsidRPr="00C05B2D" w:rsidRDefault="00C05B2D" w:rsidP="00C05B2D">
      <w:pPr>
        <w:jc w:val="center"/>
        <w:rPr>
          <w:rFonts w:ascii="Times New Roman" w:hAnsi="Times New Roman" w:cs="Times New Roman"/>
          <w:b/>
          <w:i/>
          <w:sz w:val="24"/>
          <w:szCs w:val="24"/>
        </w:rPr>
      </w:pPr>
      <w:r>
        <w:rPr>
          <w:rFonts w:ascii="Times New Roman" w:hAnsi="Times New Roman" w:cs="Times New Roman"/>
          <w:b/>
          <w:i/>
          <w:sz w:val="24"/>
          <w:szCs w:val="24"/>
          <w:highlight w:val="yellow"/>
        </w:rPr>
        <w:t xml:space="preserve">2) </w:t>
      </w:r>
      <w:r w:rsidRPr="00C05B2D">
        <w:rPr>
          <w:rFonts w:ascii="Times New Roman" w:hAnsi="Times New Roman" w:cs="Times New Roman"/>
          <w:b/>
          <w:i/>
          <w:sz w:val="24"/>
          <w:szCs w:val="24"/>
          <w:highlight w:val="yellow"/>
        </w:rPr>
        <w:t>E</w:t>
      </w:r>
      <w:r w:rsidRPr="00C05B2D">
        <w:rPr>
          <w:rFonts w:ascii="Times New Roman" w:hAnsi="Times New Roman" w:cs="Times New Roman"/>
          <w:b/>
          <w:i/>
          <w:sz w:val="24"/>
          <w:szCs w:val="24"/>
          <w:highlight w:val="yellow"/>
        </w:rPr>
        <w:t>xaminarea tezei în seminarul științific de profil</w:t>
      </w:r>
      <w:r w:rsidRPr="00C05B2D">
        <w:rPr>
          <w:rFonts w:ascii="Times New Roman" w:hAnsi="Times New Roman" w:cs="Times New Roman"/>
          <w:b/>
          <w:i/>
          <w:sz w:val="24"/>
          <w:szCs w:val="24"/>
          <w:highlight w:val="yellow"/>
        </w:rPr>
        <w:t xml:space="preserv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38. Conducerea </w:t>
      </w:r>
      <w:proofErr w:type="spellStart"/>
      <w:r w:rsidRPr="006A7239">
        <w:rPr>
          <w:rFonts w:ascii="Times New Roman" w:hAnsi="Times New Roman" w:cs="Times New Roman"/>
          <w:sz w:val="24"/>
          <w:szCs w:val="24"/>
        </w:rPr>
        <w:t>instituţiei</w:t>
      </w:r>
      <w:proofErr w:type="spellEnd"/>
      <w:r w:rsidRPr="006A7239">
        <w:rPr>
          <w:rFonts w:ascii="Times New Roman" w:hAnsi="Times New Roman" w:cs="Times New Roman"/>
          <w:sz w:val="24"/>
          <w:szCs w:val="24"/>
        </w:rPr>
        <w:t xml:space="preserve"> în care candidatul a depus cererea pentru organizarea </w:t>
      </w:r>
      <w:proofErr w:type="spellStart"/>
      <w:r w:rsidRPr="006A7239">
        <w:rPr>
          <w:rFonts w:ascii="Times New Roman" w:hAnsi="Times New Roman" w:cs="Times New Roman"/>
          <w:sz w:val="24"/>
          <w:szCs w:val="24"/>
        </w:rPr>
        <w:t>susţinerii</w:t>
      </w:r>
      <w:proofErr w:type="spellEnd"/>
      <w:r w:rsidRPr="006A7239">
        <w:rPr>
          <w:rFonts w:ascii="Times New Roman" w:hAnsi="Times New Roman" w:cs="Times New Roman"/>
          <w:sz w:val="24"/>
          <w:szCs w:val="24"/>
        </w:rPr>
        <w:t xml:space="preserve"> publice în termen de 10 zile expediază teza și actele însoțitoare pentru examinare seminarului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de profil.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39. Seminarul științific de profil, în termen de o lună, efectuează expertiza tezei, elucidează </w:t>
      </w:r>
      <w:proofErr w:type="spellStart"/>
      <w:r w:rsidRPr="006A7239">
        <w:rPr>
          <w:rFonts w:ascii="Times New Roman" w:hAnsi="Times New Roman" w:cs="Times New Roman"/>
          <w:sz w:val="24"/>
          <w:szCs w:val="24"/>
        </w:rPr>
        <w:t>condiţiile</w:t>
      </w:r>
      <w:proofErr w:type="spellEnd"/>
      <w:r w:rsidRPr="006A7239">
        <w:rPr>
          <w:rFonts w:ascii="Times New Roman" w:hAnsi="Times New Roman" w:cs="Times New Roman"/>
          <w:sz w:val="24"/>
          <w:szCs w:val="24"/>
        </w:rPr>
        <w:t xml:space="preserve"> în care teza a fost elaborată, discută raportul candidatului la titlu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se </w:t>
      </w:r>
      <w:proofErr w:type="spellStart"/>
      <w:r w:rsidRPr="006A7239">
        <w:rPr>
          <w:rFonts w:ascii="Times New Roman" w:hAnsi="Times New Roman" w:cs="Times New Roman"/>
          <w:sz w:val="24"/>
          <w:szCs w:val="24"/>
        </w:rPr>
        <w:t>pronunţă</w:t>
      </w:r>
      <w:proofErr w:type="spellEnd"/>
      <w:r w:rsidRPr="006A7239">
        <w:rPr>
          <w:rFonts w:ascii="Times New Roman" w:hAnsi="Times New Roman" w:cs="Times New Roman"/>
          <w:sz w:val="24"/>
          <w:szCs w:val="24"/>
        </w:rPr>
        <w:t xml:space="preserve"> asupra valorii tezei în baza criteriilor din Formularul evaluării tezei de doctor /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40. Procedura de examinare a tezei în seminarul științific de profil, precum și modalitatea de instituire a seminarelor științifice de profil ad </w:t>
      </w:r>
      <w:proofErr w:type="spellStart"/>
      <w:r w:rsidRPr="006A7239">
        <w:rPr>
          <w:rFonts w:ascii="Times New Roman" w:hAnsi="Times New Roman" w:cs="Times New Roman"/>
          <w:sz w:val="24"/>
          <w:szCs w:val="24"/>
        </w:rPr>
        <w:t>hoc</w:t>
      </w:r>
      <w:proofErr w:type="spellEnd"/>
      <w:r w:rsidRPr="006A7239">
        <w:rPr>
          <w:rFonts w:ascii="Times New Roman" w:hAnsi="Times New Roman" w:cs="Times New Roman"/>
          <w:sz w:val="24"/>
          <w:szCs w:val="24"/>
        </w:rPr>
        <w:t xml:space="preserve"> atunci când nu există seminare științifice de profil permanente, este reglementată prin Regulamentul privind constituirea și funcționarea seminarului științific de profil.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41. Dacă în urma evaluării tezei, seminarul științific de profil constată că aceasta corespunde cerințelor pentru așa tip de lucrări, seminarul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de profil face un demers către consiliul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 senatului </w:t>
      </w:r>
      <w:proofErr w:type="spellStart"/>
      <w:r w:rsidRPr="006A7239">
        <w:rPr>
          <w:rFonts w:ascii="Times New Roman" w:hAnsi="Times New Roman" w:cs="Times New Roman"/>
          <w:sz w:val="24"/>
          <w:szCs w:val="24"/>
        </w:rPr>
        <w:t>instituţiei</w:t>
      </w:r>
      <w:proofErr w:type="spellEnd"/>
      <w:r w:rsidRPr="006A7239">
        <w:rPr>
          <w:rFonts w:ascii="Times New Roman" w:hAnsi="Times New Roman" w:cs="Times New Roman"/>
          <w:sz w:val="24"/>
          <w:szCs w:val="24"/>
        </w:rPr>
        <w:t xml:space="preserve">, prin care solicită formarea consiliului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specializat ad-hoc pentru susținerea tezei, propunând </w:t>
      </w:r>
      <w:proofErr w:type="spellStart"/>
      <w:r w:rsidRPr="006A7239">
        <w:rPr>
          <w:rFonts w:ascii="Times New Roman" w:hAnsi="Times New Roman" w:cs="Times New Roman"/>
          <w:sz w:val="24"/>
          <w:szCs w:val="24"/>
        </w:rPr>
        <w:t>componenţa</w:t>
      </w:r>
      <w:proofErr w:type="spellEnd"/>
      <w:r w:rsidRPr="006A7239">
        <w:rPr>
          <w:rFonts w:ascii="Times New Roman" w:hAnsi="Times New Roman" w:cs="Times New Roman"/>
          <w:sz w:val="24"/>
          <w:szCs w:val="24"/>
        </w:rPr>
        <w:t xml:space="preserve"> nominală a consiliului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referenţii</w:t>
      </w:r>
      <w:proofErr w:type="spellEnd"/>
      <w:r w:rsidRPr="006A7239">
        <w:rPr>
          <w:rFonts w:ascii="Times New Roman" w:hAnsi="Times New Roman" w:cs="Times New Roman"/>
          <w:sz w:val="24"/>
          <w:szCs w:val="24"/>
        </w:rPr>
        <w:t xml:space="preserve"> oficiali. 42. În cazul tezei de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candidatul prezintă teza </w:t>
      </w:r>
      <w:r w:rsidRPr="006A7239">
        <w:rPr>
          <w:rFonts w:ascii="Times New Roman" w:hAnsi="Times New Roman" w:cs="Times New Roman"/>
          <w:sz w:val="24"/>
          <w:szCs w:val="24"/>
          <w:highlight w:val="yellow"/>
        </w:rPr>
        <w:t>la 2 seminare de profil</w:t>
      </w:r>
      <w:r w:rsidRPr="006A7239">
        <w:rPr>
          <w:rFonts w:ascii="Times New Roman" w:hAnsi="Times New Roman" w:cs="Times New Roman"/>
          <w:sz w:val="24"/>
          <w:szCs w:val="24"/>
        </w:rPr>
        <w:t xml:space="preserve">. Conducerea </w:t>
      </w:r>
      <w:proofErr w:type="spellStart"/>
      <w:r w:rsidRPr="006A7239">
        <w:rPr>
          <w:rFonts w:ascii="Times New Roman" w:hAnsi="Times New Roman" w:cs="Times New Roman"/>
          <w:sz w:val="24"/>
          <w:szCs w:val="24"/>
        </w:rPr>
        <w:t>instituţiei</w:t>
      </w:r>
      <w:proofErr w:type="spellEnd"/>
      <w:r w:rsidRPr="006A7239">
        <w:rPr>
          <w:rFonts w:ascii="Times New Roman" w:hAnsi="Times New Roman" w:cs="Times New Roman"/>
          <w:sz w:val="24"/>
          <w:szCs w:val="24"/>
        </w:rPr>
        <w:t xml:space="preserve"> în care candidatul a depus cererea pentru organizarea </w:t>
      </w:r>
      <w:proofErr w:type="spellStart"/>
      <w:r w:rsidRPr="006A7239">
        <w:rPr>
          <w:rFonts w:ascii="Times New Roman" w:hAnsi="Times New Roman" w:cs="Times New Roman"/>
          <w:sz w:val="24"/>
          <w:szCs w:val="24"/>
        </w:rPr>
        <w:t>susţinerii</w:t>
      </w:r>
      <w:proofErr w:type="spellEnd"/>
      <w:r w:rsidRPr="006A7239">
        <w:rPr>
          <w:rFonts w:ascii="Times New Roman" w:hAnsi="Times New Roman" w:cs="Times New Roman"/>
          <w:sz w:val="24"/>
          <w:szCs w:val="24"/>
        </w:rPr>
        <w:t xml:space="preserve"> publice adresează un demers către o altă </w:t>
      </w:r>
      <w:proofErr w:type="spellStart"/>
      <w:r w:rsidRPr="006A7239">
        <w:rPr>
          <w:rFonts w:ascii="Times New Roman" w:hAnsi="Times New Roman" w:cs="Times New Roman"/>
          <w:sz w:val="24"/>
          <w:szCs w:val="24"/>
        </w:rPr>
        <w:t>instituţie</w:t>
      </w:r>
      <w:proofErr w:type="spellEnd"/>
      <w:r w:rsidRPr="006A7239">
        <w:rPr>
          <w:rFonts w:ascii="Times New Roman" w:hAnsi="Times New Roman" w:cs="Times New Roman"/>
          <w:sz w:val="24"/>
          <w:szCs w:val="24"/>
        </w:rPr>
        <w:t xml:space="preserve"> (în care </w:t>
      </w:r>
      <w:proofErr w:type="spellStart"/>
      <w:r w:rsidRPr="006A7239">
        <w:rPr>
          <w:rFonts w:ascii="Times New Roman" w:hAnsi="Times New Roman" w:cs="Times New Roman"/>
          <w:sz w:val="24"/>
          <w:szCs w:val="24"/>
        </w:rPr>
        <w:t>funcţionează</w:t>
      </w:r>
      <w:proofErr w:type="spellEnd"/>
      <w:r w:rsidRPr="006A7239">
        <w:rPr>
          <w:rFonts w:ascii="Times New Roman" w:hAnsi="Times New Roman" w:cs="Times New Roman"/>
          <w:sz w:val="24"/>
          <w:szCs w:val="24"/>
        </w:rPr>
        <w:t xml:space="preserve"> SŞP în specialitatea tezei) pentru a fi examinată teza la seminar. După examinarea hotărârii acestui SŞP, conducerea </w:t>
      </w:r>
      <w:proofErr w:type="spellStart"/>
      <w:r w:rsidRPr="006A7239">
        <w:rPr>
          <w:rFonts w:ascii="Times New Roman" w:hAnsi="Times New Roman" w:cs="Times New Roman"/>
          <w:sz w:val="24"/>
          <w:szCs w:val="24"/>
        </w:rPr>
        <w:t>instituţiei</w:t>
      </w:r>
      <w:proofErr w:type="spellEnd"/>
      <w:r w:rsidRPr="006A7239">
        <w:rPr>
          <w:rFonts w:ascii="Times New Roman" w:hAnsi="Times New Roman" w:cs="Times New Roman"/>
          <w:sz w:val="24"/>
          <w:szCs w:val="24"/>
        </w:rPr>
        <w:t xml:space="preserve"> expediază teza pentru examinare în SŞP din cadrul </w:t>
      </w:r>
      <w:proofErr w:type="spellStart"/>
      <w:r w:rsidRPr="006A7239">
        <w:rPr>
          <w:rFonts w:ascii="Times New Roman" w:hAnsi="Times New Roman" w:cs="Times New Roman"/>
          <w:sz w:val="24"/>
          <w:szCs w:val="24"/>
        </w:rPr>
        <w:t>instituţiei</w:t>
      </w:r>
      <w:proofErr w:type="spellEnd"/>
      <w:r w:rsidRPr="006A7239">
        <w:rPr>
          <w:rFonts w:ascii="Times New Roman" w:hAnsi="Times New Roman" w:cs="Times New Roman"/>
          <w:sz w:val="24"/>
          <w:szCs w:val="24"/>
        </w:rPr>
        <w:t xml:space="preserve"> (de bază), care face propuneri privind </w:t>
      </w:r>
      <w:proofErr w:type="spellStart"/>
      <w:r w:rsidRPr="006A7239">
        <w:rPr>
          <w:rFonts w:ascii="Times New Roman" w:hAnsi="Times New Roman" w:cs="Times New Roman"/>
          <w:sz w:val="24"/>
          <w:szCs w:val="24"/>
        </w:rPr>
        <w:t>componenţa</w:t>
      </w:r>
      <w:proofErr w:type="spellEnd"/>
      <w:r w:rsidRPr="006A7239">
        <w:rPr>
          <w:rFonts w:ascii="Times New Roman" w:hAnsi="Times New Roman" w:cs="Times New Roman"/>
          <w:sz w:val="24"/>
          <w:szCs w:val="24"/>
        </w:rPr>
        <w:t xml:space="preserve"> nominală a membrilor CŞS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a </w:t>
      </w:r>
      <w:proofErr w:type="spellStart"/>
      <w:r w:rsidRPr="006A7239">
        <w:rPr>
          <w:rFonts w:ascii="Times New Roman" w:hAnsi="Times New Roman" w:cs="Times New Roman"/>
          <w:sz w:val="24"/>
          <w:szCs w:val="24"/>
        </w:rPr>
        <w:t>referenţilor</w:t>
      </w:r>
      <w:proofErr w:type="spellEnd"/>
      <w:r w:rsidRPr="006A7239">
        <w:rPr>
          <w:rFonts w:ascii="Times New Roman" w:hAnsi="Times New Roman" w:cs="Times New Roman"/>
          <w:sz w:val="24"/>
          <w:szCs w:val="24"/>
        </w:rPr>
        <w:t xml:space="preserve"> oficiali. 43. </w:t>
      </w:r>
      <w:r w:rsidRPr="00C05B2D">
        <w:rPr>
          <w:rFonts w:ascii="Times New Roman" w:hAnsi="Times New Roman" w:cs="Times New Roman"/>
          <w:sz w:val="24"/>
          <w:szCs w:val="24"/>
          <w:highlight w:val="yellow"/>
        </w:rPr>
        <w:t xml:space="preserve">Termenul de valabilitate a avizului </w:t>
      </w:r>
      <w:proofErr w:type="spellStart"/>
      <w:r w:rsidRPr="00C05B2D">
        <w:rPr>
          <w:rFonts w:ascii="Times New Roman" w:hAnsi="Times New Roman" w:cs="Times New Roman"/>
          <w:sz w:val="24"/>
          <w:szCs w:val="24"/>
          <w:highlight w:val="yellow"/>
        </w:rPr>
        <w:t>unităţii</w:t>
      </w:r>
      <w:proofErr w:type="spellEnd"/>
      <w:r w:rsidRPr="00C05B2D">
        <w:rPr>
          <w:rFonts w:ascii="Times New Roman" w:hAnsi="Times New Roman" w:cs="Times New Roman"/>
          <w:sz w:val="24"/>
          <w:szCs w:val="24"/>
          <w:highlight w:val="yellow"/>
        </w:rPr>
        <w:t xml:space="preserve"> primare de cercetare </w:t>
      </w:r>
      <w:proofErr w:type="spellStart"/>
      <w:r w:rsidRPr="00C05B2D">
        <w:rPr>
          <w:rFonts w:ascii="Times New Roman" w:hAnsi="Times New Roman" w:cs="Times New Roman"/>
          <w:b/>
          <w:sz w:val="24"/>
          <w:szCs w:val="24"/>
          <w:highlight w:val="yellow"/>
          <w:u w:val="single"/>
        </w:rPr>
        <w:t>şi</w:t>
      </w:r>
      <w:proofErr w:type="spellEnd"/>
      <w:r w:rsidRPr="00C05B2D">
        <w:rPr>
          <w:rFonts w:ascii="Times New Roman" w:hAnsi="Times New Roman" w:cs="Times New Roman"/>
          <w:b/>
          <w:sz w:val="24"/>
          <w:szCs w:val="24"/>
          <w:highlight w:val="yellow"/>
          <w:u w:val="single"/>
        </w:rPr>
        <w:t xml:space="preserve"> </w:t>
      </w:r>
      <w:r w:rsidRPr="00C05B2D">
        <w:rPr>
          <w:rFonts w:ascii="Times New Roman" w:hAnsi="Times New Roman" w:cs="Times New Roman"/>
          <w:sz w:val="24"/>
          <w:szCs w:val="24"/>
          <w:highlight w:val="yellow"/>
        </w:rPr>
        <w:t xml:space="preserve">a hotărârii seminarului </w:t>
      </w:r>
      <w:proofErr w:type="spellStart"/>
      <w:r w:rsidRPr="00C05B2D">
        <w:rPr>
          <w:rFonts w:ascii="Times New Roman" w:hAnsi="Times New Roman" w:cs="Times New Roman"/>
          <w:sz w:val="24"/>
          <w:szCs w:val="24"/>
          <w:highlight w:val="yellow"/>
        </w:rPr>
        <w:t>ştiinţific</w:t>
      </w:r>
      <w:proofErr w:type="spellEnd"/>
      <w:r w:rsidRPr="00C05B2D">
        <w:rPr>
          <w:rFonts w:ascii="Times New Roman" w:hAnsi="Times New Roman" w:cs="Times New Roman"/>
          <w:sz w:val="24"/>
          <w:szCs w:val="24"/>
          <w:highlight w:val="yellow"/>
        </w:rPr>
        <w:t xml:space="preserve"> de profil este de 2 ani</w:t>
      </w:r>
      <w:r w:rsidRPr="006A7239">
        <w:rPr>
          <w:rFonts w:ascii="Times New Roman" w:hAnsi="Times New Roman" w:cs="Times New Roman"/>
          <w:sz w:val="24"/>
          <w:szCs w:val="24"/>
        </w:rPr>
        <w:t xml:space="preserve">. </w:t>
      </w:r>
    </w:p>
    <w:p w:rsidR="00C05B2D" w:rsidRDefault="00C05B2D" w:rsidP="00C05B2D">
      <w:pPr>
        <w:jc w:val="center"/>
        <w:rPr>
          <w:rFonts w:ascii="Times New Roman" w:hAnsi="Times New Roman" w:cs="Times New Roman"/>
          <w:b/>
          <w:i/>
          <w:sz w:val="24"/>
          <w:szCs w:val="24"/>
          <w:highlight w:val="yellow"/>
        </w:rPr>
      </w:pPr>
    </w:p>
    <w:p w:rsidR="00C05B2D" w:rsidRPr="00C05B2D" w:rsidRDefault="00C05B2D" w:rsidP="00C05B2D">
      <w:pPr>
        <w:jc w:val="center"/>
        <w:rPr>
          <w:rFonts w:ascii="Times New Roman" w:hAnsi="Times New Roman" w:cs="Times New Roman"/>
          <w:b/>
          <w:i/>
          <w:sz w:val="24"/>
          <w:szCs w:val="24"/>
        </w:rPr>
      </w:pPr>
      <w:r>
        <w:rPr>
          <w:rFonts w:ascii="Times New Roman" w:hAnsi="Times New Roman" w:cs="Times New Roman"/>
          <w:b/>
          <w:i/>
          <w:sz w:val="24"/>
          <w:szCs w:val="24"/>
          <w:highlight w:val="yellow"/>
        </w:rPr>
        <w:t xml:space="preserve">3) </w:t>
      </w:r>
      <w:r w:rsidRPr="00C05B2D">
        <w:rPr>
          <w:rFonts w:ascii="Times New Roman" w:hAnsi="Times New Roman" w:cs="Times New Roman"/>
          <w:b/>
          <w:i/>
          <w:sz w:val="24"/>
          <w:szCs w:val="24"/>
          <w:highlight w:val="yellow"/>
        </w:rPr>
        <w:t>S</w:t>
      </w:r>
      <w:r w:rsidRPr="00C05B2D">
        <w:rPr>
          <w:rFonts w:ascii="Times New Roman" w:hAnsi="Times New Roman" w:cs="Times New Roman"/>
          <w:b/>
          <w:i/>
          <w:sz w:val="24"/>
          <w:szCs w:val="24"/>
          <w:highlight w:val="yellow"/>
        </w:rPr>
        <w:t>usținerea publică a tezei</w:t>
      </w:r>
      <w:r w:rsidRPr="00C05B2D">
        <w:rPr>
          <w:rFonts w:ascii="Times New Roman" w:hAnsi="Times New Roman" w:cs="Times New Roman"/>
          <w:b/>
          <w:i/>
          <w:sz w:val="24"/>
          <w:szCs w:val="24"/>
          <w:highlight w:val="yellow"/>
        </w:rPr>
        <w:t xml:space="preserve"> </w:t>
      </w:r>
      <w:r w:rsidRPr="00C05B2D">
        <w:rPr>
          <w:rFonts w:ascii="Times New Roman" w:hAnsi="Times New Roman" w:cs="Times New Roman"/>
          <w:b/>
          <w:i/>
          <w:sz w:val="24"/>
          <w:szCs w:val="24"/>
          <w:highlight w:val="yellow"/>
        </w:rPr>
        <w:t>în</w:t>
      </w:r>
      <w:r w:rsidRPr="00C05B2D">
        <w:rPr>
          <w:rFonts w:ascii="Times New Roman" w:hAnsi="Times New Roman" w:cs="Times New Roman"/>
          <w:b/>
          <w:i/>
          <w:sz w:val="24"/>
          <w:szCs w:val="24"/>
          <w:highlight w:val="yellow"/>
        </w:rPr>
        <w:t xml:space="preserve"> </w:t>
      </w:r>
      <w:r w:rsidRPr="00C05B2D">
        <w:rPr>
          <w:rFonts w:ascii="Times New Roman" w:hAnsi="Times New Roman" w:cs="Times New Roman"/>
          <w:b/>
          <w:i/>
          <w:sz w:val="24"/>
          <w:szCs w:val="24"/>
          <w:highlight w:val="yellow"/>
        </w:rPr>
        <w:t>Consiliul Științific Specializat</w:t>
      </w:r>
      <w:r w:rsidRPr="00C05B2D">
        <w:rPr>
          <w:rFonts w:ascii="Times New Roman" w:hAnsi="Times New Roman" w:cs="Times New Roman"/>
          <w:b/>
          <w:i/>
          <w:sz w:val="24"/>
          <w:szCs w:val="24"/>
        </w:rPr>
        <w:t xml:space="preserve"> </w:t>
      </w:r>
    </w:p>
    <w:p w:rsidR="006A7239" w:rsidRPr="006A7239" w:rsidRDefault="006A7239" w:rsidP="006A7239">
      <w:pPr>
        <w:jc w:val="center"/>
        <w:rPr>
          <w:rFonts w:ascii="Times New Roman" w:hAnsi="Times New Roman" w:cs="Times New Roman"/>
          <w:b/>
          <w:sz w:val="24"/>
          <w:szCs w:val="24"/>
        </w:rPr>
      </w:pPr>
      <w:r w:rsidRPr="006A7239">
        <w:rPr>
          <w:rFonts w:ascii="Times New Roman" w:hAnsi="Times New Roman" w:cs="Times New Roman"/>
          <w:b/>
          <w:sz w:val="24"/>
          <w:szCs w:val="24"/>
        </w:rPr>
        <w:t xml:space="preserve">III. Formarea și funcționarea Consiliului </w:t>
      </w:r>
      <w:proofErr w:type="spellStart"/>
      <w:r w:rsidRPr="006A7239">
        <w:rPr>
          <w:rFonts w:ascii="Times New Roman" w:hAnsi="Times New Roman" w:cs="Times New Roman"/>
          <w:b/>
          <w:sz w:val="24"/>
          <w:szCs w:val="24"/>
        </w:rPr>
        <w:t>Știinţific</w:t>
      </w:r>
      <w:proofErr w:type="spellEnd"/>
      <w:r w:rsidRPr="006A7239">
        <w:rPr>
          <w:rFonts w:ascii="Times New Roman" w:hAnsi="Times New Roman" w:cs="Times New Roman"/>
          <w:b/>
          <w:sz w:val="24"/>
          <w:szCs w:val="24"/>
        </w:rPr>
        <w:t xml:space="preserve"> Specializat</w:t>
      </w:r>
    </w:p>
    <w:p w:rsidR="006A7239" w:rsidRPr="006A7239" w:rsidRDefault="006A7239" w:rsidP="006A7239">
      <w:pPr>
        <w:jc w:val="center"/>
        <w:rPr>
          <w:rFonts w:ascii="Times New Roman" w:hAnsi="Times New Roman" w:cs="Times New Roman"/>
          <w:b/>
          <w:sz w:val="24"/>
          <w:szCs w:val="24"/>
        </w:rPr>
      </w:pPr>
      <w:r w:rsidRPr="006A7239">
        <w:rPr>
          <w:rFonts w:ascii="Times New Roman" w:hAnsi="Times New Roman" w:cs="Times New Roman"/>
          <w:b/>
          <w:sz w:val="24"/>
          <w:szCs w:val="24"/>
        </w:rPr>
        <w:t xml:space="preserve">Secțiunea 1. Cerințele </w:t>
      </w:r>
      <w:proofErr w:type="spellStart"/>
      <w:r w:rsidRPr="006A7239">
        <w:rPr>
          <w:rFonts w:ascii="Times New Roman" w:hAnsi="Times New Roman" w:cs="Times New Roman"/>
          <w:b/>
          <w:sz w:val="24"/>
          <w:szCs w:val="24"/>
        </w:rPr>
        <w:t>faţă</w:t>
      </w:r>
      <w:proofErr w:type="spellEnd"/>
      <w:r w:rsidRPr="006A7239">
        <w:rPr>
          <w:rFonts w:ascii="Times New Roman" w:hAnsi="Times New Roman" w:cs="Times New Roman"/>
          <w:b/>
          <w:sz w:val="24"/>
          <w:szCs w:val="24"/>
        </w:rPr>
        <w:t xml:space="preserve"> de membrii Consiliului </w:t>
      </w:r>
      <w:proofErr w:type="spellStart"/>
      <w:r w:rsidRPr="006A7239">
        <w:rPr>
          <w:rFonts w:ascii="Times New Roman" w:hAnsi="Times New Roman" w:cs="Times New Roman"/>
          <w:b/>
          <w:sz w:val="24"/>
          <w:szCs w:val="24"/>
        </w:rPr>
        <w:t>Știinţific</w:t>
      </w:r>
      <w:proofErr w:type="spellEnd"/>
      <w:r w:rsidRPr="006A7239">
        <w:rPr>
          <w:rFonts w:ascii="Times New Roman" w:hAnsi="Times New Roman" w:cs="Times New Roman"/>
          <w:b/>
          <w:sz w:val="24"/>
          <w:szCs w:val="24"/>
        </w:rPr>
        <w:t xml:space="preserve"> Specializat și referenți</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44. Consiliul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specializat (în continuare – CŞS) este constituit din 5 membri, inclusiv </w:t>
      </w:r>
      <w:proofErr w:type="spellStart"/>
      <w:r w:rsidRPr="006A7239">
        <w:rPr>
          <w:rFonts w:ascii="Times New Roman" w:hAnsi="Times New Roman" w:cs="Times New Roman"/>
          <w:sz w:val="24"/>
          <w:szCs w:val="24"/>
        </w:rPr>
        <w:t>preşedintele</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secretarul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care au lucrări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la specialitatea tezei examinate. Cel </w:t>
      </w:r>
      <w:proofErr w:type="spellStart"/>
      <w:r w:rsidRPr="006A7239">
        <w:rPr>
          <w:rFonts w:ascii="Times New Roman" w:hAnsi="Times New Roman" w:cs="Times New Roman"/>
          <w:sz w:val="24"/>
          <w:szCs w:val="24"/>
        </w:rPr>
        <w:t>puţin</w:t>
      </w:r>
      <w:proofErr w:type="spellEnd"/>
      <w:r w:rsidRPr="006A7239">
        <w:rPr>
          <w:rFonts w:ascii="Times New Roman" w:hAnsi="Times New Roman" w:cs="Times New Roman"/>
          <w:sz w:val="24"/>
          <w:szCs w:val="24"/>
        </w:rPr>
        <w:t xml:space="preserve"> unul din membrii consiliului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specializat va fi din altă </w:t>
      </w:r>
      <w:proofErr w:type="spellStart"/>
      <w:r w:rsidRPr="006A7239">
        <w:rPr>
          <w:rFonts w:ascii="Times New Roman" w:hAnsi="Times New Roman" w:cs="Times New Roman"/>
          <w:sz w:val="24"/>
          <w:szCs w:val="24"/>
        </w:rPr>
        <w:t>organizaţie</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decît</w:t>
      </w:r>
      <w:proofErr w:type="spellEnd"/>
      <w:r w:rsidRPr="006A7239">
        <w:rPr>
          <w:rFonts w:ascii="Times New Roman" w:hAnsi="Times New Roman" w:cs="Times New Roman"/>
          <w:sz w:val="24"/>
          <w:szCs w:val="24"/>
        </w:rPr>
        <w:t xml:space="preserve"> cea în care activează consiliul. La o solicitare motivată, pot fi incluși suplimentar până la 4 doctori </w:t>
      </w:r>
      <w:proofErr w:type="spellStart"/>
      <w:r w:rsidRPr="006A7239">
        <w:rPr>
          <w:rFonts w:ascii="Times New Roman" w:hAnsi="Times New Roman" w:cs="Times New Roman"/>
          <w:sz w:val="24"/>
          <w:szCs w:val="24"/>
        </w:rPr>
        <w:t>habilitaţi</w:t>
      </w:r>
      <w:proofErr w:type="spellEnd"/>
      <w:r w:rsidRPr="006A7239">
        <w:rPr>
          <w:rFonts w:ascii="Times New Roman" w:hAnsi="Times New Roman" w:cs="Times New Roman"/>
          <w:sz w:val="24"/>
          <w:szCs w:val="24"/>
        </w:rPr>
        <w:t xml:space="preserv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lastRenderedPageBreak/>
        <w:t xml:space="preserve">45. În CŞS învestit cu dreptul de a conferi titlul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de doctor 2 membri trebuie să fie doctori </w:t>
      </w:r>
      <w:proofErr w:type="spellStart"/>
      <w:r w:rsidRPr="006A7239">
        <w:rPr>
          <w:rFonts w:ascii="Times New Roman" w:hAnsi="Times New Roman" w:cs="Times New Roman"/>
          <w:sz w:val="24"/>
          <w:szCs w:val="24"/>
        </w:rPr>
        <w:t>habilitaţi</w:t>
      </w:r>
      <w:proofErr w:type="spellEnd"/>
      <w:r w:rsidRPr="006A7239">
        <w:rPr>
          <w:rFonts w:ascii="Times New Roman" w:hAnsi="Times New Roman" w:cs="Times New Roman"/>
          <w:sz w:val="24"/>
          <w:szCs w:val="24"/>
        </w:rPr>
        <w:t xml:space="preserve">, iar în CŞS învestit cu dreptul de a conferi titlul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de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- 3 membri trebuie să fie doctori </w:t>
      </w:r>
      <w:proofErr w:type="spellStart"/>
      <w:r w:rsidRPr="006A7239">
        <w:rPr>
          <w:rFonts w:ascii="Times New Roman" w:hAnsi="Times New Roman" w:cs="Times New Roman"/>
          <w:sz w:val="24"/>
          <w:szCs w:val="24"/>
        </w:rPr>
        <w:t>habilitaţi</w:t>
      </w:r>
      <w:proofErr w:type="spellEnd"/>
      <w:r w:rsidRPr="006A7239">
        <w:rPr>
          <w:rFonts w:ascii="Times New Roman" w:hAnsi="Times New Roman" w:cs="Times New Roman"/>
          <w:sz w:val="24"/>
          <w:szCs w:val="24"/>
        </w:rPr>
        <w:t xml:space="preserv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46. </w:t>
      </w:r>
      <w:proofErr w:type="spellStart"/>
      <w:r w:rsidRPr="006A7239">
        <w:rPr>
          <w:rFonts w:ascii="Times New Roman" w:hAnsi="Times New Roman" w:cs="Times New Roman"/>
          <w:sz w:val="24"/>
          <w:szCs w:val="24"/>
        </w:rPr>
        <w:t>Preşedinte</w:t>
      </w:r>
      <w:proofErr w:type="spellEnd"/>
      <w:r w:rsidRPr="006A7239">
        <w:rPr>
          <w:rFonts w:ascii="Times New Roman" w:hAnsi="Times New Roman" w:cs="Times New Roman"/>
          <w:sz w:val="24"/>
          <w:szCs w:val="24"/>
        </w:rPr>
        <w:t xml:space="preserve"> al CŞS trebuie să fie un cercetător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titular al </w:t>
      </w:r>
      <w:proofErr w:type="spellStart"/>
      <w:r w:rsidRPr="006A7239">
        <w:rPr>
          <w:rFonts w:ascii="Times New Roman" w:hAnsi="Times New Roman" w:cs="Times New Roman"/>
          <w:sz w:val="24"/>
          <w:szCs w:val="24"/>
        </w:rPr>
        <w:t>organizaţiei</w:t>
      </w:r>
      <w:proofErr w:type="spellEnd"/>
      <w:r w:rsidRPr="006A7239">
        <w:rPr>
          <w:rFonts w:ascii="Times New Roman" w:hAnsi="Times New Roman" w:cs="Times New Roman"/>
          <w:sz w:val="24"/>
          <w:szCs w:val="24"/>
        </w:rPr>
        <w:t xml:space="preserve"> în cadrul căreia </w:t>
      </w:r>
      <w:proofErr w:type="spellStart"/>
      <w:r w:rsidRPr="006A7239">
        <w:rPr>
          <w:rFonts w:ascii="Times New Roman" w:hAnsi="Times New Roman" w:cs="Times New Roman"/>
          <w:sz w:val="24"/>
          <w:szCs w:val="24"/>
        </w:rPr>
        <w:t>funcţionează</w:t>
      </w:r>
      <w:proofErr w:type="spellEnd"/>
      <w:r w:rsidRPr="006A7239">
        <w:rPr>
          <w:rFonts w:ascii="Times New Roman" w:hAnsi="Times New Roman" w:cs="Times New Roman"/>
          <w:sz w:val="24"/>
          <w:szCs w:val="24"/>
        </w:rPr>
        <w:t xml:space="preserve"> CŞS, cu titlu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de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Secretar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al CȘS trebuie să fie numit un cercetător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titular al </w:t>
      </w:r>
      <w:proofErr w:type="spellStart"/>
      <w:r w:rsidRPr="006A7239">
        <w:rPr>
          <w:rFonts w:ascii="Times New Roman" w:hAnsi="Times New Roman" w:cs="Times New Roman"/>
          <w:sz w:val="24"/>
          <w:szCs w:val="24"/>
        </w:rPr>
        <w:t>organizaţiei</w:t>
      </w:r>
      <w:proofErr w:type="spellEnd"/>
      <w:r w:rsidRPr="006A7239">
        <w:rPr>
          <w:rFonts w:ascii="Times New Roman" w:hAnsi="Times New Roman" w:cs="Times New Roman"/>
          <w:sz w:val="24"/>
          <w:szCs w:val="24"/>
        </w:rPr>
        <w:t xml:space="preserve"> respective cu titlul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de doctor sau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să fie responsabil de actele prezentate ANACEC.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47. </w:t>
      </w:r>
      <w:proofErr w:type="spellStart"/>
      <w:r w:rsidRPr="006A7239">
        <w:rPr>
          <w:rFonts w:ascii="Times New Roman" w:hAnsi="Times New Roman" w:cs="Times New Roman"/>
          <w:sz w:val="24"/>
          <w:szCs w:val="24"/>
        </w:rPr>
        <w:t>Preşedinte</w:t>
      </w:r>
      <w:proofErr w:type="spellEnd"/>
      <w:r w:rsidRPr="006A7239">
        <w:rPr>
          <w:rFonts w:ascii="Times New Roman" w:hAnsi="Times New Roman" w:cs="Times New Roman"/>
          <w:sz w:val="24"/>
          <w:szCs w:val="24"/>
        </w:rPr>
        <w:t xml:space="preserve"> al CŞS poate fi și un cercetător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din afara instituției în cazul în care instituția nu are cercetător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titular în domeniul tezei.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48. Pe parcursul unui an calendaristic una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aceeaşi</w:t>
      </w:r>
      <w:proofErr w:type="spellEnd"/>
      <w:r w:rsidRPr="006A7239">
        <w:rPr>
          <w:rFonts w:ascii="Times New Roman" w:hAnsi="Times New Roman" w:cs="Times New Roman"/>
          <w:sz w:val="24"/>
          <w:szCs w:val="24"/>
        </w:rPr>
        <w:t xml:space="preserve"> persoană poate fi desemnată în calitate de membru al CŞS sau referent oficial de cel mult 5 ori (inclusiv de 3 ori în calitate de secretar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al CŞS), dacă este doctor în </w:t>
      </w:r>
      <w:proofErr w:type="spellStart"/>
      <w:r w:rsidRPr="006A7239">
        <w:rPr>
          <w:rFonts w:ascii="Times New Roman" w:hAnsi="Times New Roman" w:cs="Times New Roman"/>
          <w:sz w:val="24"/>
          <w:szCs w:val="24"/>
        </w:rPr>
        <w:t>ştiinţe</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de cel mult 7 ori (inclusiv de 5 ori în calitate de secretar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sau </w:t>
      </w:r>
      <w:proofErr w:type="spellStart"/>
      <w:r w:rsidRPr="006A7239">
        <w:rPr>
          <w:rFonts w:ascii="Times New Roman" w:hAnsi="Times New Roman" w:cs="Times New Roman"/>
          <w:sz w:val="24"/>
          <w:szCs w:val="24"/>
        </w:rPr>
        <w:t>preşedinte</w:t>
      </w:r>
      <w:proofErr w:type="spellEnd"/>
      <w:r w:rsidRPr="006A7239">
        <w:rPr>
          <w:rFonts w:ascii="Times New Roman" w:hAnsi="Times New Roman" w:cs="Times New Roman"/>
          <w:sz w:val="24"/>
          <w:szCs w:val="24"/>
        </w:rPr>
        <w:t xml:space="preserve"> al CŞS), dacă este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sau doctor în </w:t>
      </w:r>
      <w:proofErr w:type="spellStart"/>
      <w:r w:rsidRPr="006A7239">
        <w:rPr>
          <w:rFonts w:ascii="Times New Roman" w:hAnsi="Times New Roman" w:cs="Times New Roman"/>
          <w:sz w:val="24"/>
          <w:szCs w:val="24"/>
        </w:rPr>
        <w:t>ştiinţe</w:t>
      </w:r>
      <w:proofErr w:type="spellEnd"/>
      <w:r w:rsidRPr="006A7239">
        <w:rPr>
          <w:rFonts w:ascii="Times New Roman" w:hAnsi="Times New Roman" w:cs="Times New Roman"/>
          <w:sz w:val="24"/>
          <w:szCs w:val="24"/>
        </w:rPr>
        <w:t xml:space="preserve"> care are titlul de profesor cercetător / profesor universitar. În calitate de </w:t>
      </w:r>
      <w:proofErr w:type="spellStart"/>
      <w:r w:rsidRPr="006A7239">
        <w:rPr>
          <w:rFonts w:ascii="Times New Roman" w:hAnsi="Times New Roman" w:cs="Times New Roman"/>
          <w:sz w:val="24"/>
          <w:szCs w:val="24"/>
        </w:rPr>
        <w:t>preşedinte</w:t>
      </w:r>
      <w:proofErr w:type="spellEnd"/>
      <w:r w:rsidRPr="006A7239">
        <w:rPr>
          <w:rFonts w:ascii="Times New Roman" w:hAnsi="Times New Roman" w:cs="Times New Roman"/>
          <w:sz w:val="24"/>
          <w:szCs w:val="24"/>
        </w:rPr>
        <w:t xml:space="preserve"> al CŞS poate fi desemnată doar persoana cu titlul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de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49. </w:t>
      </w:r>
      <w:proofErr w:type="spellStart"/>
      <w:r w:rsidRPr="006A7239">
        <w:rPr>
          <w:rFonts w:ascii="Times New Roman" w:hAnsi="Times New Roman" w:cs="Times New Roman"/>
          <w:sz w:val="24"/>
          <w:szCs w:val="24"/>
        </w:rPr>
        <w:t>Preşedintele</w:t>
      </w:r>
      <w:proofErr w:type="spellEnd"/>
      <w:r w:rsidRPr="006A7239">
        <w:rPr>
          <w:rFonts w:ascii="Times New Roman" w:hAnsi="Times New Roman" w:cs="Times New Roman"/>
          <w:sz w:val="24"/>
          <w:szCs w:val="24"/>
        </w:rPr>
        <w:t xml:space="preserve"> SŞP, la care a fost examinată teza de doctorat, nu poate fi desemnat în calitate de </w:t>
      </w:r>
      <w:proofErr w:type="spellStart"/>
      <w:r w:rsidRPr="006A7239">
        <w:rPr>
          <w:rFonts w:ascii="Times New Roman" w:hAnsi="Times New Roman" w:cs="Times New Roman"/>
          <w:sz w:val="24"/>
          <w:szCs w:val="24"/>
        </w:rPr>
        <w:t>preşedinte</w:t>
      </w:r>
      <w:proofErr w:type="spellEnd"/>
      <w:r w:rsidRPr="006A7239">
        <w:rPr>
          <w:rFonts w:ascii="Times New Roman" w:hAnsi="Times New Roman" w:cs="Times New Roman"/>
          <w:sz w:val="24"/>
          <w:szCs w:val="24"/>
        </w:rPr>
        <w:t xml:space="preserve"> al CŞS. Conducătorul / consultantul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al tezei nu este inclus în </w:t>
      </w:r>
      <w:proofErr w:type="spellStart"/>
      <w:r w:rsidRPr="006A7239">
        <w:rPr>
          <w:rFonts w:ascii="Times New Roman" w:hAnsi="Times New Roman" w:cs="Times New Roman"/>
          <w:sz w:val="24"/>
          <w:szCs w:val="24"/>
        </w:rPr>
        <w:t>componenţa</w:t>
      </w:r>
      <w:proofErr w:type="spellEnd"/>
      <w:r w:rsidRPr="006A7239">
        <w:rPr>
          <w:rFonts w:ascii="Times New Roman" w:hAnsi="Times New Roman" w:cs="Times New Roman"/>
          <w:sz w:val="24"/>
          <w:szCs w:val="24"/>
        </w:rPr>
        <w:t xml:space="preserve"> CŞS.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50. Pentru </w:t>
      </w:r>
      <w:proofErr w:type="spellStart"/>
      <w:r w:rsidRPr="006A7239">
        <w:rPr>
          <w:rFonts w:ascii="Times New Roman" w:hAnsi="Times New Roman" w:cs="Times New Roman"/>
          <w:sz w:val="24"/>
          <w:szCs w:val="24"/>
        </w:rPr>
        <w:t>susţinerea</w:t>
      </w:r>
      <w:proofErr w:type="spellEnd"/>
      <w:r w:rsidRPr="006A7239">
        <w:rPr>
          <w:rFonts w:ascii="Times New Roman" w:hAnsi="Times New Roman" w:cs="Times New Roman"/>
          <w:sz w:val="24"/>
          <w:szCs w:val="24"/>
        </w:rPr>
        <w:t xml:space="preserve"> de către </w:t>
      </w:r>
      <w:proofErr w:type="spellStart"/>
      <w:r w:rsidRPr="006A7239">
        <w:rPr>
          <w:rFonts w:ascii="Times New Roman" w:hAnsi="Times New Roman" w:cs="Times New Roman"/>
          <w:sz w:val="24"/>
          <w:szCs w:val="24"/>
        </w:rPr>
        <w:t>cetăţenii</w:t>
      </w:r>
      <w:proofErr w:type="spellEnd"/>
      <w:r w:rsidRPr="006A7239">
        <w:rPr>
          <w:rFonts w:ascii="Times New Roman" w:hAnsi="Times New Roman" w:cs="Times New Roman"/>
          <w:sz w:val="24"/>
          <w:szCs w:val="24"/>
        </w:rPr>
        <w:t xml:space="preserve"> străini a tezelor de doctor sau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în care sunt abordate probleme specifice </w:t>
      </w:r>
      <w:proofErr w:type="spellStart"/>
      <w:r w:rsidRPr="006A7239">
        <w:rPr>
          <w:rFonts w:ascii="Times New Roman" w:hAnsi="Times New Roman" w:cs="Times New Roman"/>
          <w:sz w:val="24"/>
          <w:szCs w:val="24"/>
        </w:rPr>
        <w:t>ţărilor</w:t>
      </w:r>
      <w:proofErr w:type="spellEnd"/>
      <w:r w:rsidRPr="006A7239">
        <w:rPr>
          <w:rFonts w:ascii="Times New Roman" w:hAnsi="Times New Roman" w:cs="Times New Roman"/>
          <w:sz w:val="24"/>
          <w:szCs w:val="24"/>
        </w:rPr>
        <w:t xml:space="preserve"> de origine ale acestora, în calitate de membru al CŞS sau referent oficial, poate fi inclus un specialist din </w:t>
      </w:r>
      <w:proofErr w:type="spellStart"/>
      <w:r w:rsidRPr="006A7239">
        <w:rPr>
          <w:rFonts w:ascii="Times New Roman" w:hAnsi="Times New Roman" w:cs="Times New Roman"/>
          <w:sz w:val="24"/>
          <w:szCs w:val="24"/>
        </w:rPr>
        <w:t>ţara</w:t>
      </w:r>
      <w:proofErr w:type="spellEnd"/>
      <w:r w:rsidRPr="006A7239">
        <w:rPr>
          <w:rFonts w:ascii="Times New Roman" w:hAnsi="Times New Roman" w:cs="Times New Roman"/>
          <w:sz w:val="24"/>
          <w:szCs w:val="24"/>
        </w:rPr>
        <w:t xml:space="preserve"> dată. Specialistul din străinătate propus ca membru al CŞS sau referent oficial pentru </w:t>
      </w:r>
      <w:proofErr w:type="spellStart"/>
      <w:r w:rsidRPr="006A7239">
        <w:rPr>
          <w:rFonts w:ascii="Times New Roman" w:hAnsi="Times New Roman" w:cs="Times New Roman"/>
          <w:sz w:val="24"/>
          <w:szCs w:val="24"/>
        </w:rPr>
        <w:t>susţinerea</w:t>
      </w:r>
      <w:proofErr w:type="spellEnd"/>
      <w:r w:rsidRPr="006A7239">
        <w:rPr>
          <w:rFonts w:ascii="Times New Roman" w:hAnsi="Times New Roman" w:cs="Times New Roman"/>
          <w:sz w:val="24"/>
          <w:szCs w:val="24"/>
        </w:rPr>
        <w:t xml:space="preserve"> tezei de doctor trebuie sa </w:t>
      </w:r>
      <w:proofErr w:type="spellStart"/>
      <w:r w:rsidRPr="006A7239">
        <w:rPr>
          <w:rFonts w:ascii="Times New Roman" w:hAnsi="Times New Roman" w:cs="Times New Roman"/>
          <w:sz w:val="24"/>
          <w:szCs w:val="24"/>
        </w:rPr>
        <w:t>deţină</w:t>
      </w:r>
      <w:proofErr w:type="spellEnd"/>
      <w:r w:rsidRPr="006A7239">
        <w:rPr>
          <w:rFonts w:ascii="Times New Roman" w:hAnsi="Times New Roman" w:cs="Times New Roman"/>
          <w:sz w:val="24"/>
          <w:szCs w:val="24"/>
        </w:rPr>
        <w:t xml:space="preserve"> titlul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de doctor sau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iar pentru </w:t>
      </w:r>
      <w:proofErr w:type="spellStart"/>
      <w:r w:rsidRPr="006A7239">
        <w:rPr>
          <w:rFonts w:ascii="Times New Roman" w:hAnsi="Times New Roman" w:cs="Times New Roman"/>
          <w:sz w:val="24"/>
          <w:szCs w:val="24"/>
        </w:rPr>
        <w:t>susţinerea</w:t>
      </w:r>
      <w:proofErr w:type="spellEnd"/>
      <w:r w:rsidRPr="006A7239">
        <w:rPr>
          <w:rFonts w:ascii="Times New Roman" w:hAnsi="Times New Roman" w:cs="Times New Roman"/>
          <w:sz w:val="24"/>
          <w:szCs w:val="24"/>
        </w:rPr>
        <w:t xml:space="preserve"> tezei de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 titlul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de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sau un titlu echivalent acestuia.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51. Pentru </w:t>
      </w:r>
      <w:proofErr w:type="spellStart"/>
      <w:r w:rsidRPr="006A7239">
        <w:rPr>
          <w:rFonts w:ascii="Times New Roman" w:hAnsi="Times New Roman" w:cs="Times New Roman"/>
          <w:sz w:val="24"/>
          <w:szCs w:val="24"/>
        </w:rPr>
        <w:t>susţinerea</w:t>
      </w:r>
      <w:proofErr w:type="spellEnd"/>
      <w:r w:rsidRPr="006A7239">
        <w:rPr>
          <w:rFonts w:ascii="Times New Roman" w:hAnsi="Times New Roman" w:cs="Times New Roman"/>
          <w:sz w:val="24"/>
          <w:szCs w:val="24"/>
        </w:rPr>
        <w:t xml:space="preserve"> tezelor de doctor sunt </w:t>
      </w:r>
      <w:proofErr w:type="spellStart"/>
      <w:r w:rsidRPr="006A7239">
        <w:rPr>
          <w:rFonts w:ascii="Times New Roman" w:hAnsi="Times New Roman" w:cs="Times New Roman"/>
          <w:sz w:val="24"/>
          <w:szCs w:val="24"/>
        </w:rPr>
        <w:t>numiţi</w:t>
      </w:r>
      <w:proofErr w:type="spellEnd"/>
      <w:r w:rsidRPr="006A7239">
        <w:rPr>
          <w:rFonts w:ascii="Times New Roman" w:hAnsi="Times New Roman" w:cs="Times New Roman"/>
          <w:sz w:val="24"/>
          <w:szCs w:val="24"/>
        </w:rPr>
        <w:t xml:space="preserve"> </w:t>
      </w:r>
      <w:r w:rsidRPr="00C05B2D">
        <w:rPr>
          <w:rFonts w:ascii="Times New Roman" w:hAnsi="Times New Roman" w:cs="Times New Roman"/>
          <w:b/>
          <w:sz w:val="24"/>
          <w:szCs w:val="24"/>
        </w:rPr>
        <w:t xml:space="preserve">2 </w:t>
      </w:r>
      <w:proofErr w:type="spellStart"/>
      <w:r w:rsidRPr="00C05B2D">
        <w:rPr>
          <w:rFonts w:ascii="Times New Roman" w:hAnsi="Times New Roman" w:cs="Times New Roman"/>
          <w:b/>
          <w:sz w:val="24"/>
          <w:szCs w:val="24"/>
        </w:rPr>
        <w:t>referenţi</w:t>
      </w:r>
      <w:proofErr w:type="spellEnd"/>
      <w:r w:rsidRPr="00C05B2D">
        <w:rPr>
          <w:rFonts w:ascii="Times New Roman" w:hAnsi="Times New Roman" w:cs="Times New Roman"/>
          <w:b/>
          <w:sz w:val="24"/>
          <w:szCs w:val="24"/>
        </w:rPr>
        <w:t xml:space="preserve"> oficiali</w:t>
      </w:r>
      <w:r w:rsidRPr="006A7239">
        <w:rPr>
          <w:rFonts w:ascii="Times New Roman" w:hAnsi="Times New Roman" w:cs="Times New Roman"/>
          <w:sz w:val="24"/>
          <w:szCs w:val="24"/>
        </w:rPr>
        <w:t xml:space="preserve"> cu titlu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din care cel </w:t>
      </w:r>
      <w:proofErr w:type="spellStart"/>
      <w:r w:rsidRPr="006A7239">
        <w:rPr>
          <w:rFonts w:ascii="Times New Roman" w:hAnsi="Times New Roman" w:cs="Times New Roman"/>
          <w:sz w:val="24"/>
          <w:szCs w:val="24"/>
        </w:rPr>
        <w:t>puţin</w:t>
      </w:r>
      <w:proofErr w:type="spellEnd"/>
      <w:r w:rsidRPr="006A7239">
        <w:rPr>
          <w:rFonts w:ascii="Times New Roman" w:hAnsi="Times New Roman" w:cs="Times New Roman"/>
          <w:sz w:val="24"/>
          <w:szCs w:val="24"/>
        </w:rPr>
        <w:t xml:space="preserve"> unul – cu titlul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de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sau un doctor în </w:t>
      </w:r>
      <w:proofErr w:type="spellStart"/>
      <w:r w:rsidRPr="006A7239">
        <w:rPr>
          <w:rFonts w:ascii="Times New Roman" w:hAnsi="Times New Roman" w:cs="Times New Roman"/>
          <w:sz w:val="24"/>
          <w:szCs w:val="24"/>
        </w:rPr>
        <w:t>ştiinţe</w:t>
      </w:r>
      <w:proofErr w:type="spellEnd"/>
      <w:r w:rsidRPr="006A7239">
        <w:rPr>
          <w:rFonts w:ascii="Times New Roman" w:hAnsi="Times New Roman" w:cs="Times New Roman"/>
          <w:sz w:val="24"/>
          <w:szCs w:val="24"/>
        </w:rPr>
        <w:t xml:space="preserve"> cu titlul de profesor universitar / profesor cercetător.</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 52. Pentru </w:t>
      </w:r>
      <w:proofErr w:type="spellStart"/>
      <w:r w:rsidRPr="006A7239">
        <w:rPr>
          <w:rFonts w:ascii="Times New Roman" w:hAnsi="Times New Roman" w:cs="Times New Roman"/>
          <w:sz w:val="24"/>
          <w:szCs w:val="24"/>
        </w:rPr>
        <w:t>susţinerea</w:t>
      </w:r>
      <w:proofErr w:type="spellEnd"/>
      <w:r w:rsidRPr="006A7239">
        <w:rPr>
          <w:rFonts w:ascii="Times New Roman" w:hAnsi="Times New Roman" w:cs="Times New Roman"/>
          <w:sz w:val="24"/>
          <w:szCs w:val="24"/>
        </w:rPr>
        <w:t xml:space="preserve"> tezelor de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sunt </w:t>
      </w:r>
      <w:proofErr w:type="spellStart"/>
      <w:r w:rsidRPr="006A7239">
        <w:rPr>
          <w:rFonts w:ascii="Times New Roman" w:hAnsi="Times New Roman" w:cs="Times New Roman"/>
          <w:sz w:val="24"/>
          <w:szCs w:val="24"/>
        </w:rPr>
        <w:t>numiţi</w:t>
      </w:r>
      <w:proofErr w:type="spellEnd"/>
      <w:r w:rsidRPr="006A7239">
        <w:rPr>
          <w:rFonts w:ascii="Times New Roman" w:hAnsi="Times New Roman" w:cs="Times New Roman"/>
          <w:sz w:val="24"/>
          <w:szCs w:val="24"/>
        </w:rPr>
        <w:t xml:space="preserve"> </w:t>
      </w:r>
      <w:r w:rsidRPr="00C05B2D">
        <w:rPr>
          <w:rFonts w:ascii="Times New Roman" w:hAnsi="Times New Roman" w:cs="Times New Roman"/>
          <w:b/>
          <w:sz w:val="24"/>
          <w:szCs w:val="24"/>
        </w:rPr>
        <w:t xml:space="preserve">3 </w:t>
      </w:r>
      <w:proofErr w:type="spellStart"/>
      <w:r w:rsidRPr="00C05B2D">
        <w:rPr>
          <w:rFonts w:ascii="Times New Roman" w:hAnsi="Times New Roman" w:cs="Times New Roman"/>
          <w:b/>
          <w:sz w:val="24"/>
          <w:szCs w:val="24"/>
        </w:rPr>
        <w:t>referenţi</w:t>
      </w:r>
      <w:proofErr w:type="spellEnd"/>
      <w:r w:rsidRPr="00C05B2D">
        <w:rPr>
          <w:rFonts w:ascii="Times New Roman" w:hAnsi="Times New Roman" w:cs="Times New Roman"/>
          <w:b/>
          <w:sz w:val="24"/>
          <w:szCs w:val="24"/>
        </w:rPr>
        <w:t xml:space="preserve"> oficiali</w:t>
      </w:r>
      <w:r w:rsidRPr="006A7239">
        <w:rPr>
          <w:rFonts w:ascii="Times New Roman" w:hAnsi="Times New Roman" w:cs="Times New Roman"/>
          <w:sz w:val="24"/>
          <w:szCs w:val="24"/>
        </w:rPr>
        <w:t xml:space="preserve"> - doctori </w:t>
      </w:r>
      <w:proofErr w:type="spellStart"/>
      <w:r w:rsidRPr="006A7239">
        <w:rPr>
          <w:rFonts w:ascii="Times New Roman" w:hAnsi="Times New Roman" w:cs="Times New Roman"/>
          <w:sz w:val="24"/>
          <w:szCs w:val="24"/>
        </w:rPr>
        <w:t>habilitaţi</w:t>
      </w:r>
      <w:proofErr w:type="spellEnd"/>
      <w:r w:rsidRPr="006A7239">
        <w:rPr>
          <w:rFonts w:ascii="Times New Roman" w:hAnsi="Times New Roman" w:cs="Times New Roman"/>
          <w:sz w:val="24"/>
          <w:szCs w:val="24"/>
        </w:rPr>
        <w:t xml:space="preserve"> sau având titluri echivalente acestuia.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53. Pentru tezele de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acceptate la 2 </w:t>
      </w:r>
      <w:proofErr w:type="spellStart"/>
      <w:r w:rsidRPr="006A7239">
        <w:rPr>
          <w:rFonts w:ascii="Times New Roman" w:hAnsi="Times New Roman" w:cs="Times New Roman"/>
          <w:sz w:val="24"/>
          <w:szCs w:val="24"/>
        </w:rPr>
        <w:t>specialităţi</w:t>
      </w:r>
      <w:proofErr w:type="spellEnd"/>
      <w:r w:rsidRPr="006A7239">
        <w:rPr>
          <w:rFonts w:ascii="Times New Roman" w:hAnsi="Times New Roman" w:cs="Times New Roman"/>
          <w:sz w:val="24"/>
          <w:szCs w:val="24"/>
        </w:rPr>
        <w:t xml:space="preserve"> sunt </w:t>
      </w:r>
      <w:proofErr w:type="spellStart"/>
      <w:r w:rsidRPr="006A7239">
        <w:rPr>
          <w:rFonts w:ascii="Times New Roman" w:hAnsi="Times New Roman" w:cs="Times New Roman"/>
          <w:sz w:val="24"/>
          <w:szCs w:val="24"/>
        </w:rPr>
        <w:t>numiţi</w:t>
      </w:r>
      <w:proofErr w:type="spellEnd"/>
      <w:r w:rsidRPr="006A7239">
        <w:rPr>
          <w:rFonts w:ascii="Times New Roman" w:hAnsi="Times New Roman" w:cs="Times New Roman"/>
          <w:sz w:val="24"/>
          <w:szCs w:val="24"/>
        </w:rPr>
        <w:t xml:space="preserve"> câte 2 </w:t>
      </w:r>
      <w:proofErr w:type="spellStart"/>
      <w:r w:rsidRPr="006A7239">
        <w:rPr>
          <w:rFonts w:ascii="Times New Roman" w:hAnsi="Times New Roman" w:cs="Times New Roman"/>
          <w:sz w:val="24"/>
          <w:szCs w:val="24"/>
        </w:rPr>
        <w:t>referenţi</w:t>
      </w:r>
      <w:proofErr w:type="spellEnd"/>
      <w:r w:rsidRPr="006A7239">
        <w:rPr>
          <w:rFonts w:ascii="Times New Roman" w:hAnsi="Times New Roman" w:cs="Times New Roman"/>
          <w:sz w:val="24"/>
          <w:szCs w:val="24"/>
        </w:rPr>
        <w:t xml:space="preserve"> oficiali la fiecare specialitate, doctori </w:t>
      </w:r>
      <w:proofErr w:type="spellStart"/>
      <w:r w:rsidRPr="006A7239">
        <w:rPr>
          <w:rFonts w:ascii="Times New Roman" w:hAnsi="Times New Roman" w:cs="Times New Roman"/>
          <w:sz w:val="24"/>
          <w:szCs w:val="24"/>
        </w:rPr>
        <w:t>habilitaţi</w:t>
      </w:r>
      <w:proofErr w:type="spellEnd"/>
      <w:r w:rsidRPr="006A7239">
        <w:rPr>
          <w:rFonts w:ascii="Times New Roman" w:hAnsi="Times New Roman" w:cs="Times New Roman"/>
          <w:sz w:val="24"/>
          <w:szCs w:val="24"/>
        </w:rPr>
        <w:t xml:space="preserve"> sau având titluri echivalente acestuia.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54. </w:t>
      </w:r>
      <w:proofErr w:type="spellStart"/>
      <w:r w:rsidRPr="006A7239">
        <w:rPr>
          <w:rFonts w:ascii="Times New Roman" w:hAnsi="Times New Roman" w:cs="Times New Roman"/>
          <w:sz w:val="24"/>
          <w:szCs w:val="24"/>
        </w:rPr>
        <w:t>Referenţii</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numiţi</w:t>
      </w:r>
      <w:proofErr w:type="spellEnd"/>
      <w:r w:rsidRPr="006A7239">
        <w:rPr>
          <w:rFonts w:ascii="Times New Roman" w:hAnsi="Times New Roman" w:cs="Times New Roman"/>
          <w:sz w:val="24"/>
          <w:szCs w:val="24"/>
        </w:rPr>
        <w:t xml:space="preserve"> nu pot fi </w:t>
      </w:r>
      <w:proofErr w:type="spellStart"/>
      <w:r w:rsidRPr="006A7239">
        <w:rPr>
          <w:rFonts w:ascii="Times New Roman" w:hAnsi="Times New Roman" w:cs="Times New Roman"/>
          <w:sz w:val="24"/>
          <w:szCs w:val="24"/>
        </w:rPr>
        <w:t>angajaţi</w:t>
      </w:r>
      <w:proofErr w:type="spellEnd"/>
      <w:r w:rsidRPr="006A7239">
        <w:rPr>
          <w:rFonts w:ascii="Times New Roman" w:hAnsi="Times New Roman" w:cs="Times New Roman"/>
          <w:sz w:val="24"/>
          <w:szCs w:val="24"/>
        </w:rPr>
        <w:t xml:space="preserve"> ai </w:t>
      </w:r>
      <w:proofErr w:type="spellStart"/>
      <w:r w:rsidRPr="006A7239">
        <w:rPr>
          <w:rFonts w:ascii="Times New Roman" w:hAnsi="Times New Roman" w:cs="Times New Roman"/>
          <w:sz w:val="24"/>
          <w:szCs w:val="24"/>
        </w:rPr>
        <w:t>aceleaşi</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unităţi</w:t>
      </w:r>
      <w:proofErr w:type="spellEnd"/>
      <w:r w:rsidRPr="006A7239">
        <w:rPr>
          <w:rFonts w:ascii="Times New Roman" w:hAnsi="Times New Roman" w:cs="Times New Roman"/>
          <w:sz w:val="24"/>
          <w:szCs w:val="24"/>
        </w:rPr>
        <w:t xml:space="preserve"> primare de cercetare ca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candidatul. La o solicitare argumentată, acceptată de ANACEC, este admis ca un referent oficial să fie din </w:t>
      </w:r>
      <w:proofErr w:type="spellStart"/>
      <w:r w:rsidRPr="006A7239">
        <w:rPr>
          <w:rFonts w:ascii="Times New Roman" w:hAnsi="Times New Roman" w:cs="Times New Roman"/>
          <w:sz w:val="24"/>
          <w:szCs w:val="24"/>
        </w:rPr>
        <w:t>instituţia</w:t>
      </w:r>
      <w:proofErr w:type="spellEnd"/>
      <w:r w:rsidRPr="006A7239">
        <w:rPr>
          <w:rFonts w:ascii="Times New Roman" w:hAnsi="Times New Roman" w:cs="Times New Roman"/>
          <w:sz w:val="24"/>
          <w:szCs w:val="24"/>
        </w:rPr>
        <w:t xml:space="preserve"> în care este angajat candidatul, dar dintr-o altă subdiviziune.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55. </w:t>
      </w:r>
      <w:proofErr w:type="spellStart"/>
      <w:r w:rsidRPr="006A7239">
        <w:rPr>
          <w:rFonts w:ascii="Times New Roman" w:hAnsi="Times New Roman" w:cs="Times New Roman"/>
          <w:sz w:val="24"/>
          <w:szCs w:val="24"/>
        </w:rPr>
        <w:t>Referenţii</w:t>
      </w:r>
      <w:proofErr w:type="spellEnd"/>
      <w:r w:rsidRPr="006A7239">
        <w:rPr>
          <w:rFonts w:ascii="Times New Roman" w:hAnsi="Times New Roman" w:cs="Times New Roman"/>
          <w:sz w:val="24"/>
          <w:szCs w:val="24"/>
        </w:rPr>
        <w:t xml:space="preserve"> oficiali trebuie să fie </w:t>
      </w:r>
      <w:proofErr w:type="spellStart"/>
      <w:r w:rsidRPr="006A7239">
        <w:rPr>
          <w:rFonts w:ascii="Times New Roman" w:hAnsi="Times New Roman" w:cs="Times New Roman"/>
          <w:sz w:val="24"/>
          <w:szCs w:val="24"/>
        </w:rPr>
        <w:t>specialişti</w:t>
      </w:r>
      <w:proofErr w:type="spellEnd"/>
      <w:r w:rsidRPr="006A7239">
        <w:rPr>
          <w:rFonts w:ascii="Times New Roman" w:hAnsi="Times New Roman" w:cs="Times New Roman"/>
          <w:sz w:val="24"/>
          <w:szCs w:val="24"/>
        </w:rPr>
        <w:t xml:space="preserve"> în domeniul tezei, să nu aibă lucrări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în comun cu pretendentul, să dea dovadă de obiectivitate, principialitate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nepărtinire.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56. Membrii CŞS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referenţii</w:t>
      </w:r>
      <w:proofErr w:type="spellEnd"/>
      <w:r w:rsidRPr="006A7239">
        <w:rPr>
          <w:rFonts w:ascii="Times New Roman" w:hAnsi="Times New Roman" w:cs="Times New Roman"/>
          <w:sz w:val="24"/>
          <w:szCs w:val="24"/>
        </w:rPr>
        <w:t xml:space="preserve"> oficiali trebuie să fie autori ai unor lucrări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de valoare în tematica tezei, fapt ce este specificat în </w:t>
      </w:r>
      <w:r w:rsidRPr="006A7239">
        <w:rPr>
          <w:rFonts w:ascii="Times New Roman" w:hAnsi="Times New Roman" w:cs="Times New Roman"/>
          <w:b/>
          <w:sz w:val="24"/>
          <w:szCs w:val="24"/>
        </w:rPr>
        <w:t>Anexa 13</w:t>
      </w:r>
      <w:r w:rsidRPr="006A7239">
        <w:rPr>
          <w:rFonts w:ascii="Times New Roman" w:hAnsi="Times New Roman" w:cs="Times New Roman"/>
          <w:sz w:val="24"/>
          <w:szCs w:val="24"/>
        </w:rPr>
        <w:t xml:space="preserve">. </w:t>
      </w:r>
    </w:p>
    <w:p w:rsidR="006A7239" w:rsidRPr="006A7239" w:rsidRDefault="006A7239" w:rsidP="006A7239">
      <w:pPr>
        <w:jc w:val="center"/>
        <w:rPr>
          <w:rFonts w:ascii="Times New Roman" w:hAnsi="Times New Roman" w:cs="Times New Roman"/>
          <w:b/>
          <w:sz w:val="24"/>
          <w:szCs w:val="24"/>
        </w:rPr>
      </w:pPr>
      <w:r w:rsidRPr="006A7239">
        <w:rPr>
          <w:rFonts w:ascii="Times New Roman" w:hAnsi="Times New Roman" w:cs="Times New Roman"/>
          <w:b/>
          <w:sz w:val="24"/>
          <w:szCs w:val="24"/>
        </w:rPr>
        <w:t>Secțiunea 2. Formarea Consiliului Științific Specializat</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lastRenderedPageBreak/>
        <w:t xml:space="preserve">57. CȘS sunt veriga principală a sistemului </w:t>
      </w:r>
      <w:proofErr w:type="spellStart"/>
      <w:r w:rsidRPr="006A7239">
        <w:rPr>
          <w:rFonts w:ascii="Times New Roman" w:hAnsi="Times New Roman" w:cs="Times New Roman"/>
          <w:sz w:val="24"/>
          <w:szCs w:val="24"/>
        </w:rPr>
        <w:t>naţional</w:t>
      </w:r>
      <w:proofErr w:type="spellEnd"/>
      <w:r w:rsidRPr="006A7239">
        <w:rPr>
          <w:rFonts w:ascii="Times New Roman" w:hAnsi="Times New Roman" w:cs="Times New Roman"/>
          <w:sz w:val="24"/>
          <w:szCs w:val="24"/>
        </w:rPr>
        <w:t xml:space="preserve"> de atestare a cadrelor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ele fiind cele care organizează </w:t>
      </w:r>
      <w:proofErr w:type="spellStart"/>
      <w:r w:rsidRPr="006A7239">
        <w:rPr>
          <w:rFonts w:ascii="Times New Roman" w:hAnsi="Times New Roman" w:cs="Times New Roman"/>
          <w:sz w:val="24"/>
          <w:szCs w:val="24"/>
        </w:rPr>
        <w:t>susţinerea</w:t>
      </w:r>
      <w:proofErr w:type="spellEnd"/>
      <w:r w:rsidRPr="006A7239">
        <w:rPr>
          <w:rFonts w:ascii="Times New Roman" w:hAnsi="Times New Roman" w:cs="Times New Roman"/>
          <w:sz w:val="24"/>
          <w:szCs w:val="24"/>
        </w:rPr>
        <w:t xml:space="preserve"> publică a tezelor de doctor /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care poartă întreaga răspundere pentru evaluarea corectă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obiectivă a acestor lucrări.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58. CȘS este organizat ad-hoc pentru fiecare teză aparte. Este admisă examinarea de unul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acelaşi</w:t>
      </w:r>
      <w:proofErr w:type="spellEnd"/>
      <w:r w:rsidRPr="006A7239">
        <w:rPr>
          <w:rFonts w:ascii="Times New Roman" w:hAnsi="Times New Roman" w:cs="Times New Roman"/>
          <w:sz w:val="24"/>
          <w:szCs w:val="24"/>
        </w:rPr>
        <w:t xml:space="preserve"> consiliu (în </w:t>
      </w:r>
      <w:proofErr w:type="spellStart"/>
      <w:r w:rsidRPr="006A7239">
        <w:rPr>
          <w:rFonts w:ascii="Times New Roman" w:hAnsi="Times New Roman" w:cs="Times New Roman"/>
          <w:sz w:val="24"/>
          <w:szCs w:val="24"/>
        </w:rPr>
        <w:t>şedinţe</w:t>
      </w:r>
      <w:proofErr w:type="spellEnd"/>
      <w:r w:rsidRPr="006A7239">
        <w:rPr>
          <w:rFonts w:ascii="Times New Roman" w:hAnsi="Times New Roman" w:cs="Times New Roman"/>
          <w:sz w:val="24"/>
          <w:szCs w:val="24"/>
        </w:rPr>
        <w:t xml:space="preserve"> aparte) a două teze de doctor /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ce </w:t>
      </w:r>
      <w:proofErr w:type="spellStart"/>
      <w:r w:rsidRPr="006A7239">
        <w:rPr>
          <w:rFonts w:ascii="Times New Roman" w:hAnsi="Times New Roman" w:cs="Times New Roman"/>
          <w:sz w:val="24"/>
          <w:szCs w:val="24"/>
        </w:rPr>
        <w:t>ţin</w:t>
      </w:r>
      <w:proofErr w:type="spellEnd"/>
      <w:r w:rsidRPr="006A7239">
        <w:rPr>
          <w:rFonts w:ascii="Times New Roman" w:hAnsi="Times New Roman" w:cs="Times New Roman"/>
          <w:sz w:val="24"/>
          <w:szCs w:val="24"/>
        </w:rPr>
        <w:t xml:space="preserve"> de </w:t>
      </w:r>
      <w:proofErr w:type="spellStart"/>
      <w:r w:rsidRPr="006A7239">
        <w:rPr>
          <w:rFonts w:ascii="Times New Roman" w:hAnsi="Times New Roman" w:cs="Times New Roman"/>
          <w:sz w:val="24"/>
          <w:szCs w:val="24"/>
        </w:rPr>
        <w:t>aceeaşi</w:t>
      </w:r>
      <w:proofErr w:type="spellEnd"/>
      <w:r w:rsidRPr="006A7239">
        <w:rPr>
          <w:rFonts w:ascii="Times New Roman" w:hAnsi="Times New Roman" w:cs="Times New Roman"/>
          <w:sz w:val="24"/>
          <w:szCs w:val="24"/>
        </w:rPr>
        <w:t xml:space="preserve"> specialitate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au teme adiacente.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59. CȘS este instituit exclusiv în cadrul </w:t>
      </w:r>
      <w:proofErr w:type="spellStart"/>
      <w:r w:rsidRPr="006A7239">
        <w:rPr>
          <w:rFonts w:ascii="Times New Roman" w:hAnsi="Times New Roman" w:cs="Times New Roman"/>
          <w:sz w:val="24"/>
          <w:szCs w:val="24"/>
        </w:rPr>
        <w:t>instituţiilor</w:t>
      </w:r>
      <w:proofErr w:type="spellEnd"/>
      <w:r w:rsidRPr="006A7239">
        <w:rPr>
          <w:rFonts w:ascii="Times New Roman" w:hAnsi="Times New Roman" w:cs="Times New Roman"/>
          <w:sz w:val="24"/>
          <w:szCs w:val="24"/>
        </w:rPr>
        <w:t xml:space="preserve"> acreditate la </w:t>
      </w:r>
      <w:proofErr w:type="spellStart"/>
      <w:r w:rsidRPr="006A7239">
        <w:rPr>
          <w:rFonts w:ascii="Times New Roman" w:hAnsi="Times New Roman" w:cs="Times New Roman"/>
          <w:sz w:val="24"/>
          <w:szCs w:val="24"/>
        </w:rPr>
        <w:t>specialităţi</w:t>
      </w:r>
      <w:proofErr w:type="spellEnd"/>
      <w:r w:rsidRPr="006A7239">
        <w:rPr>
          <w:rFonts w:ascii="Times New Roman" w:hAnsi="Times New Roman" w:cs="Times New Roman"/>
          <w:sz w:val="24"/>
          <w:szCs w:val="24"/>
        </w:rPr>
        <w:t xml:space="preserve"> pentru care acestea sunt abilitate cu dreptul de organizare a doctoratului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care dispun de </w:t>
      </w:r>
      <w:proofErr w:type="spellStart"/>
      <w:r w:rsidRPr="006A7239">
        <w:rPr>
          <w:rFonts w:ascii="Times New Roman" w:hAnsi="Times New Roman" w:cs="Times New Roman"/>
          <w:sz w:val="24"/>
          <w:szCs w:val="24"/>
        </w:rPr>
        <w:t>potenţialul</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necesar examinării competente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exigente a tezelor de doctor /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la specialitatea respectivă.</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 60. Consiliul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 senatul </w:t>
      </w:r>
      <w:proofErr w:type="spellStart"/>
      <w:r w:rsidRPr="006A7239">
        <w:rPr>
          <w:rFonts w:ascii="Times New Roman" w:hAnsi="Times New Roman" w:cs="Times New Roman"/>
          <w:sz w:val="24"/>
          <w:szCs w:val="24"/>
        </w:rPr>
        <w:t>instituţiei</w:t>
      </w:r>
      <w:proofErr w:type="spellEnd"/>
      <w:r w:rsidRPr="006A7239">
        <w:rPr>
          <w:rFonts w:ascii="Times New Roman" w:hAnsi="Times New Roman" w:cs="Times New Roman"/>
          <w:sz w:val="24"/>
          <w:szCs w:val="24"/>
        </w:rPr>
        <w:t xml:space="preserve">, după primirea propunerilor seminarului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de profil, le examinează și, la următoarea sa ședință, confirmă </w:t>
      </w:r>
      <w:proofErr w:type="spellStart"/>
      <w:r w:rsidRPr="006A7239">
        <w:rPr>
          <w:rFonts w:ascii="Times New Roman" w:hAnsi="Times New Roman" w:cs="Times New Roman"/>
          <w:sz w:val="24"/>
          <w:szCs w:val="24"/>
        </w:rPr>
        <w:t>componenţa</w:t>
      </w:r>
      <w:proofErr w:type="spellEnd"/>
      <w:r w:rsidRPr="006A7239">
        <w:rPr>
          <w:rFonts w:ascii="Times New Roman" w:hAnsi="Times New Roman" w:cs="Times New Roman"/>
          <w:sz w:val="24"/>
          <w:szCs w:val="24"/>
        </w:rPr>
        <w:t xml:space="preserve"> nominală propusă a consiliului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specializat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a </w:t>
      </w:r>
      <w:proofErr w:type="spellStart"/>
      <w:r w:rsidRPr="006A7239">
        <w:rPr>
          <w:rFonts w:ascii="Times New Roman" w:hAnsi="Times New Roman" w:cs="Times New Roman"/>
          <w:sz w:val="24"/>
          <w:szCs w:val="24"/>
        </w:rPr>
        <w:t>referenţilor</w:t>
      </w:r>
      <w:proofErr w:type="spellEnd"/>
      <w:r w:rsidRPr="006A7239">
        <w:rPr>
          <w:rFonts w:ascii="Times New Roman" w:hAnsi="Times New Roman" w:cs="Times New Roman"/>
          <w:sz w:val="24"/>
          <w:szCs w:val="24"/>
        </w:rPr>
        <w:t xml:space="preserve"> oficiali care, ulterior, se prezintă spre aprobare la ANACEC.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61. Pentru formarea CȘS, </w:t>
      </w:r>
      <w:proofErr w:type="spellStart"/>
      <w:r w:rsidRPr="006A7239">
        <w:rPr>
          <w:rFonts w:ascii="Times New Roman" w:hAnsi="Times New Roman" w:cs="Times New Roman"/>
          <w:sz w:val="24"/>
          <w:szCs w:val="24"/>
        </w:rPr>
        <w:t>instituţia</w:t>
      </w:r>
      <w:proofErr w:type="spellEnd"/>
      <w:r w:rsidRPr="006A7239">
        <w:rPr>
          <w:rFonts w:ascii="Times New Roman" w:hAnsi="Times New Roman" w:cs="Times New Roman"/>
          <w:sz w:val="24"/>
          <w:szCs w:val="24"/>
        </w:rPr>
        <w:t xml:space="preserve"> prezintă la ANACEC materialele prevăzute în </w:t>
      </w:r>
      <w:r w:rsidRPr="006A7239">
        <w:rPr>
          <w:rFonts w:ascii="Times New Roman" w:hAnsi="Times New Roman" w:cs="Times New Roman"/>
          <w:b/>
          <w:sz w:val="24"/>
          <w:szCs w:val="24"/>
        </w:rPr>
        <w:t>Anexa 2</w:t>
      </w:r>
      <w:r w:rsidRPr="006A7239">
        <w:rPr>
          <w:rFonts w:ascii="Times New Roman" w:hAnsi="Times New Roman" w:cs="Times New Roman"/>
          <w:sz w:val="24"/>
          <w:szCs w:val="24"/>
        </w:rPr>
        <w:t xml:space="preserve">, sub formă de dosar, având coperta conform </w:t>
      </w:r>
      <w:r w:rsidRPr="006A7239">
        <w:rPr>
          <w:rFonts w:ascii="Times New Roman" w:hAnsi="Times New Roman" w:cs="Times New Roman"/>
          <w:b/>
          <w:sz w:val="24"/>
          <w:szCs w:val="24"/>
        </w:rPr>
        <w:t>Anexei 23</w:t>
      </w:r>
      <w:r w:rsidRPr="006A7239">
        <w:rPr>
          <w:rFonts w:ascii="Times New Roman" w:hAnsi="Times New Roman" w:cs="Times New Roman"/>
          <w:sz w:val="24"/>
          <w:szCs w:val="24"/>
        </w:rPr>
        <w:t xml:space="preserv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62. Acordul membrilor CȘS și a referenților oficiali de a participa la evaluarea tezei este echivalat cu o declarație a acestora privind lipsa existenței conflictelor de interese.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63. În urma examinării la ANACEC a </w:t>
      </w:r>
      <w:proofErr w:type="spellStart"/>
      <w:r w:rsidRPr="006A7239">
        <w:rPr>
          <w:rFonts w:ascii="Times New Roman" w:hAnsi="Times New Roman" w:cs="Times New Roman"/>
          <w:sz w:val="24"/>
          <w:szCs w:val="24"/>
        </w:rPr>
        <w:t>dosarulului</w:t>
      </w:r>
      <w:proofErr w:type="spellEnd"/>
      <w:r w:rsidRPr="006A7239">
        <w:rPr>
          <w:rFonts w:ascii="Times New Roman" w:hAnsi="Times New Roman" w:cs="Times New Roman"/>
          <w:sz w:val="24"/>
          <w:szCs w:val="24"/>
        </w:rPr>
        <w:t xml:space="preserve"> pentru formarea CȘS, Consiliul de conducere a ANACEC poate lua una din următoarele decizii:</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 a) aprobarea formării CȘS în componența propusă a membrilor și referenților oficiali;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b) aprobarea formării CȘS cu </w:t>
      </w:r>
      <w:proofErr w:type="spellStart"/>
      <w:r w:rsidRPr="006A7239">
        <w:rPr>
          <w:rFonts w:ascii="Times New Roman" w:hAnsi="Times New Roman" w:cs="Times New Roman"/>
          <w:sz w:val="24"/>
          <w:szCs w:val="24"/>
        </w:rPr>
        <w:t>modifcări</w:t>
      </w:r>
      <w:proofErr w:type="spellEnd"/>
      <w:r w:rsidRPr="006A7239">
        <w:rPr>
          <w:rFonts w:ascii="Times New Roman" w:hAnsi="Times New Roman" w:cs="Times New Roman"/>
          <w:sz w:val="24"/>
          <w:szCs w:val="24"/>
        </w:rPr>
        <w:t xml:space="preserve"> în componența propusă a membrilor și referenților oficiali;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c) respingerea demersului de formare a CȘS.</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 64. Decizia de respingere a formării CȘS are la bază evaluarea tezei și îi este adusă la cunoștință </w:t>
      </w:r>
      <w:proofErr w:type="spellStart"/>
      <w:r w:rsidRPr="006A7239">
        <w:rPr>
          <w:rFonts w:ascii="Times New Roman" w:hAnsi="Times New Roman" w:cs="Times New Roman"/>
          <w:sz w:val="24"/>
          <w:szCs w:val="24"/>
        </w:rPr>
        <w:t>instituţiei</w:t>
      </w:r>
      <w:proofErr w:type="spellEnd"/>
      <w:r w:rsidRPr="006A7239">
        <w:rPr>
          <w:rFonts w:ascii="Times New Roman" w:hAnsi="Times New Roman" w:cs="Times New Roman"/>
          <w:sz w:val="24"/>
          <w:szCs w:val="24"/>
        </w:rPr>
        <w:t xml:space="preserve"> organizatoare de doctorat / </w:t>
      </w:r>
      <w:proofErr w:type="spellStart"/>
      <w:r w:rsidRPr="006A7239">
        <w:rPr>
          <w:rFonts w:ascii="Times New Roman" w:hAnsi="Times New Roman" w:cs="Times New Roman"/>
          <w:sz w:val="24"/>
          <w:szCs w:val="24"/>
        </w:rPr>
        <w:t>postdoctorat</w:t>
      </w:r>
      <w:proofErr w:type="spellEnd"/>
      <w:r w:rsidRPr="006A7239">
        <w:rPr>
          <w:rFonts w:ascii="Times New Roman" w:hAnsi="Times New Roman" w:cs="Times New Roman"/>
          <w:sz w:val="24"/>
          <w:szCs w:val="24"/>
        </w:rPr>
        <w:t xml:space="preserve"> cu o argumentare scrisă a deciziei. 65. În cazul aprobării formării CȘS, candidatului / </w:t>
      </w:r>
      <w:proofErr w:type="spellStart"/>
      <w:r w:rsidRPr="006A7239">
        <w:rPr>
          <w:rFonts w:ascii="Times New Roman" w:hAnsi="Times New Roman" w:cs="Times New Roman"/>
          <w:sz w:val="24"/>
          <w:szCs w:val="24"/>
        </w:rPr>
        <w:t>institituției</w:t>
      </w:r>
      <w:proofErr w:type="spellEnd"/>
      <w:r w:rsidRPr="006A7239">
        <w:rPr>
          <w:rFonts w:ascii="Times New Roman" w:hAnsi="Times New Roman" w:cs="Times New Roman"/>
          <w:sz w:val="24"/>
          <w:szCs w:val="24"/>
        </w:rPr>
        <w:t xml:space="preserve"> i se va transmite de către ANACEC o Notă informativă asupra tezei, care va conține observații și propuneri pentru îmbunătățirea calității acesteia. </w:t>
      </w:r>
    </w:p>
    <w:p w:rsidR="006A7239" w:rsidRPr="006A7239" w:rsidRDefault="006A7239" w:rsidP="006A7239">
      <w:pPr>
        <w:jc w:val="center"/>
        <w:rPr>
          <w:rFonts w:ascii="Times New Roman" w:hAnsi="Times New Roman" w:cs="Times New Roman"/>
          <w:b/>
          <w:sz w:val="24"/>
          <w:szCs w:val="24"/>
        </w:rPr>
      </w:pPr>
      <w:r w:rsidRPr="006A7239">
        <w:rPr>
          <w:rFonts w:ascii="Times New Roman" w:hAnsi="Times New Roman" w:cs="Times New Roman"/>
          <w:b/>
          <w:sz w:val="24"/>
          <w:szCs w:val="24"/>
        </w:rPr>
        <w:t>Secțiunea 3. Funcționarea Consiliului Științific Specializat și susținerea publică a tezei</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66. CȘS este considerat format din ziua luării deciziei Consiliului de conducere al ANACEC privind formarea CȘS.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67. CȘS este obligat să examineze și să organizeze </w:t>
      </w:r>
      <w:proofErr w:type="spellStart"/>
      <w:r w:rsidRPr="006A7239">
        <w:rPr>
          <w:rFonts w:ascii="Times New Roman" w:hAnsi="Times New Roman" w:cs="Times New Roman"/>
          <w:sz w:val="24"/>
          <w:szCs w:val="24"/>
        </w:rPr>
        <w:t>susţinerea</w:t>
      </w:r>
      <w:proofErr w:type="spellEnd"/>
      <w:r w:rsidRPr="006A7239">
        <w:rPr>
          <w:rFonts w:ascii="Times New Roman" w:hAnsi="Times New Roman" w:cs="Times New Roman"/>
          <w:sz w:val="24"/>
          <w:szCs w:val="24"/>
        </w:rPr>
        <w:t xml:space="preserve"> tezei de doctor sau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întrun</w:t>
      </w:r>
      <w:proofErr w:type="spellEnd"/>
      <w:r w:rsidRPr="006A7239">
        <w:rPr>
          <w:rFonts w:ascii="Times New Roman" w:hAnsi="Times New Roman" w:cs="Times New Roman"/>
          <w:sz w:val="24"/>
          <w:szCs w:val="24"/>
        </w:rPr>
        <w:t xml:space="preserve"> termen de nouă luni din ziua luării deciziei de formare a acestuia. Durata de împuternicire a consiliului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specializat poate fi prelungită pentru un termen de trei luni la solicitarea întemeiată a senatului / consiliului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al </w:t>
      </w:r>
      <w:proofErr w:type="spellStart"/>
      <w:r w:rsidRPr="006A7239">
        <w:rPr>
          <w:rFonts w:ascii="Times New Roman" w:hAnsi="Times New Roman" w:cs="Times New Roman"/>
          <w:sz w:val="24"/>
          <w:szCs w:val="24"/>
        </w:rPr>
        <w:t>instituţiei</w:t>
      </w:r>
      <w:proofErr w:type="spellEnd"/>
      <w:r w:rsidRPr="006A7239">
        <w:rPr>
          <w:rFonts w:ascii="Times New Roman" w:hAnsi="Times New Roman" w:cs="Times New Roman"/>
          <w:sz w:val="24"/>
          <w:szCs w:val="24"/>
        </w:rPr>
        <w:t xml:space="preserve"> în cadrul căreia a fost format CȘS.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68. CȘS își începe activitatea după prezentarea de către candidat a materialelor indicate în </w:t>
      </w:r>
      <w:r w:rsidRPr="006A7239">
        <w:rPr>
          <w:rFonts w:ascii="Times New Roman" w:hAnsi="Times New Roman" w:cs="Times New Roman"/>
          <w:b/>
          <w:sz w:val="24"/>
          <w:szCs w:val="24"/>
        </w:rPr>
        <w:t>Anexa 3</w:t>
      </w:r>
      <w:r w:rsidRPr="006A7239">
        <w:rPr>
          <w:rFonts w:ascii="Times New Roman" w:hAnsi="Times New Roman" w:cs="Times New Roman"/>
          <w:sz w:val="24"/>
          <w:szCs w:val="24"/>
        </w:rPr>
        <w:t xml:space="preserv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lastRenderedPageBreak/>
        <w:t xml:space="preserve">69. Fiecare membru al CȘS ia </w:t>
      </w:r>
      <w:proofErr w:type="spellStart"/>
      <w:r w:rsidRPr="006A7239">
        <w:rPr>
          <w:rFonts w:ascii="Times New Roman" w:hAnsi="Times New Roman" w:cs="Times New Roman"/>
          <w:sz w:val="24"/>
          <w:szCs w:val="24"/>
        </w:rPr>
        <w:t>cunoştinţă</w:t>
      </w:r>
      <w:proofErr w:type="spellEnd"/>
      <w:r w:rsidRPr="006A7239">
        <w:rPr>
          <w:rFonts w:ascii="Times New Roman" w:hAnsi="Times New Roman" w:cs="Times New Roman"/>
          <w:sz w:val="24"/>
          <w:szCs w:val="24"/>
        </w:rPr>
        <w:t xml:space="preserve"> de teză, apreciază originalitatea, noutatea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veridicitatea rezultatelor </w:t>
      </w:r>
      <w:proofErr w:type="spellStart"/>
      <w:r w:rsidRPr="006A7239">
        <w:rPr>
          <w:rFonts w:ascii="Times New Roman" w:hAnsi="Times New Roman" w:cs="Times New Roman"/>
          <w:sz w:val="24"/>
          <w:szCs w:val="24"/>
        </w:rPr>
        <w:t>obţinute</w:t>
      </w:r>
      <w:proofErr w:type="spellEnd"/>
      <w:r w:rsidRPr="006A7239">
        <w:rPr>
          <w:rFonts w:ascii="Times New Roman" w:hAnsi="Times New Roman" w:cs="Times New Roman"/>
          <w:sz w:val="24"/>
          <w:szCs w:val="24"/>
        </w:rPr>
        <w:t xml:space="preserve">, precum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capacitatea candidatului la titlu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de a efectua cercetări teoretice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experimentale.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70. CȘS organizează o </w:t>
      </w:r>
      <w:proofErr w:type="spellStart"/>
      <w:r w:rsidRPr="006A7239">
        <w:rPr>
          <w:rFonts w:ascii="Times New Roman" w:hAnsi="Times New Roman" w:cs="Times New Roman"/>
          <w:sz w:val="24"/>
          <w:szCs w:val="24"/>
        </w:rPr>
        <w:t>şedinţa</w:t>
      </w:r>
      <w:proofErr w:type="spellEnd"/>
      <w:r w:rsidRPr="006A7239">
        <w:rPr>
          <w:rFonts w:ascii="Times New Roman" w:hAnsi="Times New Roman" w:cs="Times New Roman"/>
          <w:sz w:val="24"/>
          <w:szCs w:val="24"/>
        </w:rPr>
        <w:t xml:space="preserve"> prealabilă, în cadrul căreia autorizează publicarea rezumatului / referatului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stabileşte</w:t>
      </w:r>
      <w:proofErr w:type="spellEnd"/>
      <w:r w:rsidRPr="006A7239">
        <w:rPr>
          <w:rFonts w:ascii="Times New Roman" w:hAnsi="Times New Roman" w:cs="Times New Roman"/>
          <w:sz w:val="24"/>
          <w:szCs w:val="24"/>
        </w:rPr>
        <w:t xml:space="preserve"> data </w:t>
      </w:r>
      <w:proofErr w:type="spellStart"/>
      <w:r w:rsidRPr="006A7239">
        <w:rPr>
          <w:rFonts w:ascii="Times New Roman" w:hAnsi="Times New Roman" w:cs="Times New Roman"/>
          <w:sz w:val="24"/>
          <w:szCs w:val="24"/>
        </w:rPr>
        <w:t>susţinerii</w:t>
      </w:r>
      <w:proofErr w:type="spellEnd"/>
      <w:r w:rsidRPr="006A7239">
        <w:rPr>
          <w:rFonts w:ascii="Times New Roman" w:hAnsi="Times New Roman" w:cs="Times New Roman"/>
          <w:sz w:val="24"/>
          <w:szCs w:val="24"/>
        </w:rPr>
        <w:t xml:space="preserve"> publice a tezei de doctor /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precum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instituţiile</w:t>
      </w:r>
      <w:proofErr w:type="spellEnd"/>
      <w:r w:rsidRPr="006A7239">
        <w:rPr>
          <w:rFonts w:ascii="Times New Roman" w:hAnsi="Times New Roman" w:cs="Times New Roman"/>
          <w:sz w:val="24"/>
          <w:szCs w:val="24"/>
        </w:rPr>
        <w:t xml:space="preserve"> care vor fi informate despre </w:t>
      </w:r>
      <w:proofErr w:type="spellStart"/>
      <w:r w:rsidRPr="006A7239">
        <w:rPr>
          <w:rFonts w:ascii="Times New Roman" w:hAnsi="Times New Roman" w:cs="Times New Roman"/>
          <w:sz w:val="24"/>
          <w:szCs w:val="24"/>
        </w:rPr>
        <w:t>susţinerea</w:t>
      </w:r>
      <w:proofErr w:type="spellEnd"/>
      <w:r w:rsidRPr="006A7239">
        <w:rPr>
          <w:rFonts w:ascii="Times New Roman" w:hAnsi="Times New Roman" w:cs="Times New Roman"/>
          <w:sz w:val="24"/>
          <w:szCs w:val="24"/>
        </w:rPr>
        <w:t xml:space="preserve"> tezei, conform </w:t>
      </w:r>
      <w:r w:rsidRPr="006A7239">
        <w:rPr>
          <w:rFonts w:ascii="Times New Roman" w:hAnsi="Times New Roman" w:cs="Times New Roman"/>
          <w:b/>
          <w:sz w:val="24"/>
          <w:szCs w:val="24"/>
        </w:rPr>
        <w:t>Anexei 14</w:t>
      </w:r>
      <w:r w:rsidRPr="006A7239">
        <w:rPr>
          <w:rFonts w:ascii="Times New Roman" w:hAnsi="Times New Roman" w:cs="Times New Roman"/>
          <w:sz w:val="24"/>
          <w:szCs w:val="24"/>
        </w:rPr>
        <w:t xml:space="preserv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71. CȘS organizează </w:t>
      </w:r>
      <w:proofErr w:type="spellStart"/>
      <w:r w:rsidRPr="006A7239">
        <w:rPr>
          <w:rFonts w:ascii="Times New Roman" w:hAnsi="Times New Roman" w:cs="Times New Roman"/>
          <w:sz w:val="24"/>
          <w:szCs w:val="24"/>
        </w:rPr>
        <w:t>susţinerea</w:t>
      </w:r>
      <w:proofErr w:type="spellEnd"/>
      <w:r w:rsidRPr="006A7239">
        <w:rPr>
          <w:rFonts w:ascii="Times New Roman" w:hAnsi="Times New Roman" w:cs="Times New Roman"/>
          <w:sz w:val="24"/>
          <w:szCs w:val="24"/>
        </w:rPr>
        <w:t xml:space="preserve"> tezei numai în cazul când: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a) sunt prezentate materialele primare cu schema experimentelor;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b) teza are o </w:t>
      </w:r>
      <w:proofErr w:type="spellStart"/>
      <w:r w:rsidRPr="006A7239">
        <w:rPr>
          <w:rFonts w:ascii="Times New Roman" w:hAnsi="Times New Roman" w:cs="Times New Roman"/>
          <w:sz w:val="24"/>
          <w:szCs w:val="24"/>
        </w:rPr>
        <w:t>ţinută</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ştiinţifică</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lingvistică impecabilă;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c) rezultatele </w:t>
      </w:r>
      <w:proofErr w:type="spellStart"/>
      <w:r w:rsidRPr="006A7239">
        <w:rPr>
          <w:rFonts w:ascii="Times New Roman" w:hAnsi="Times New Roman" w:cs="Times New Roman"/>
          <w:sz w:val="24"/>
          <w:szCs w:val="24"/>
        </w:rPr>
        <w:t>investigaţiilor</w:t>
      </w:r>
      <w:proofErr w:type="spellEnd"/>
      <w:r w:rsidRPr="006A7239">
        <w:rPr>
          <w:rFonts w:ascii="Times New Roman" w:hAnsi="Times New Roman" w:cs="Times New Roman"/>
          <w:sz w:val="24"/>
          <w:szCs w:val="24"/>
        </w:rPr>
        <w:t xml:space="preserve"> sunt autentificate, au fost prelucrate statistic, aprobate în cadrul </w:t>
      </w:r>
      <w:proofErr w:type="spellStart"/>
      <w:r w:rsidRPr="006A7239">
        <w:rPr>
          <w:rFonts w:ascii="Times New Roman" w:hAnsi="Times New Roman" w:cs="Times New Roman"/>
          <w:sz w:val="24"/>
          <w:szCs w:val="24"/>
        </w:rPr>
        <w:t>şedinţelor</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unităţilor</w:t>
      </w:r>
      <w:proofErr w:type="spellEnd"/>
      <w:r w:rsidRPr="006A7239">
        <w:rPr>
          <w:rFonts w:ascii="Times New Roman" w:hAnsi="Times New Roman" w:cs="Times New Roman"/>
          <w:sz w:val="24"/>
          <w:szCs w:val="24"/>
        </w:rPr>
        <w:t xml:space="preserve"> primare de cercetare, </w:t>
      </w:r>
      <w:proofErr w:type="spellStart"/>
      <w:r w:rsidRPr="006A7239">
        <w:rPr>
          <w:rFonts w:ascii="Times New Roman" w:hAnsi="Times New Roman" w:cs="Times New Roman"/>
          <w:sz w:val="24"/>
          <w:szCs w:val="24"/>
        </w:rPr>
        <w:t>conferinţelor</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congreselor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d) sunt respectate prevederile prezentului Regulament;</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 72. Cu cel </w:t>
      </w:r>
      <w:proofErr w:type="spellStart"/>
      <w:r w:rsidRPr="006A7239">
        <w:rPr>
          <w:rFonts w:ascii="Times New Roman" w:hAnsi="Times New Roman" w:cs="Times New Roman"/>
          <w:sz w:val="24"/>
          <w:szCs w:val="24"/>
        </w:rPr>
        <w:t>puţin</w:t>
      </w:r>
      <w:proofErr w:type="spellEnd"/>
      <w:r w:rsidRPr="006A7239">
        <w:rPr>
          <w:rFonts w:ascii="Times New Roman" w:hAnsi="Times New Roman" w:cs="Times New Roman"/>
          <w:sz w:val="24"/>
          <w:szCs w:val="24"/>
        </w:rPr>
        <w:t xml:space="preserve"> 30 de zile înainte de </w:t>
      </w:r>
      <w:proofErr w:type="spellStart"/>
      <w:r w:rsidRPr="006A7239">
        <w:rPr>
          <w:rFonts w:ascii="Times New Roman" w:hAnsi="Times New Roman" w:cs="Times New Roman"/>
          <w:sz w:val="24"/>
          <w:szCs w:val="24"/>
        </w:rPr>
        <w:t>susţinere</w:t>
      </w:r>
      <w:proofErr w:type="spellEnd"/>
      <w:r w:rsidRPr="006A7239">
        <w:rPr>
          <w:rFonts w:ascii="Times New Roman" w:hAnsi="Times New Roman" w:cs="Times New Roman"/>
          <w:sz w:val="24"/>
          <w:szCs w:val="24"/>
        </w:rPr>
        <w:t xml:space="preserve">, secretarul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al CŞS în mod obligatoriu </w:t>
      </w:r>
      <w:r w:rsidRPr="006A7239">
        <w:rPr>
          <w:rFonts w:ascii="Times New Roman" w:hAnsi="Times New Roman" w:cs="Times New Roman"/>
          <w:b/>
          <w:sz w:val="24"/>
          <w:szCs w:val="24"/>
        </w:rPr>
        <w:t>expediază:</w:t>
      </w:r>
      <w:r w:rsidRPr="006A7239">
        <w:rPr>
          <w:rFonts w:ascii="Times New Roman" w:hAnsi="Times New Roman" w:cs="Times New Roman"/>
          <w:sz w:val="24"/>
          <w:szCs w:val="24"/>
        </w:rPr>
        <w:t xml:space="preserv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a) membrilor CŞS, </w:t>
      </w:r>
      <w:proofErr w:type="spellStart"/>
      <w:r w:rsidRPr="006A7239">
        <w:rPr>
          <w:rFonts w:ascii="Times New Roman" w:hAnsi="Times New Roman" w:cs="Times New Roman"/>
          <w:sz w:val="24"/>
          <w:szCs w:val="24"/>
        </w:rPr>
        <w:t>referenţilor</w:t>
      </w:r>
      <w:proofErr w:type="spellEnd"/>
      <w:r w:rsidRPr="006A7239">
        <w:rPr>
          <w:rFonts w:ascii="Times New Roman" w:hAnsi="Times New Roman" w:cs="Times New Roman"/>
          <w:sz w:val="24"/>
          <w:szCs w:val="24"/>
        </w:rPr>
        <w:t xml:space="preserve"> oficiali, precum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bibliotecii </w:t>
      </w:r>
      <w:proofErr w:type="spellStart"/>
      <w:r w:rsidRPr="006A7239">
        <w:rPr>
          <w:rFonts w:ascii="Times New Roman" w:hAnsi="Times New Roman" w:cs="Times New Roman"/>
          <w:sz w:val="24"/>
          <w:szCs w:val="24"/>
        </w:rPr>
        <w:t>instituţiei</w:t>
      </w:r>
      <w:proofErr w:type="spellEnd"/>
      <w:r w:rsidRPr="006A7239">
        <w:rPr>
          <w:rFonts w:ascii="Times New Roman" w:hAnsi="Times New Roman" w:cs="Times New Roman"/>
          <w:sz w:val="24"/>
          <w:szCs w:val="24"/>
        </w:rPr>
        <w:t xml:space="preserve"> în care va fi </w:t>
      </w:r>
      <w:proofErr w:type="spellStart"/>
      <w:r w:rsidRPr="006A7239">
        <w:rPr>
          <w:rFonts w:ascii="Times New Roman" w:hAnsi="Times New Roman" w:cs="Times New Roman"/>
          <w:sz w:val="24"/>
          <w:szCs w:val="24"/>
        </w:rPr>
        <w:t>susţinută</w:t>
      </w:r>
      <w:proofErr w:type="spellEnd"/>
      <w:r w:rsidRPr="006A7239">
        <w:rPr>
          <w:rFonts w:ascii="Times New Roman" w:hAnsi="Times New Roman" w:cs="Times New Roman"/>
          <w:sz w:val="24"/>
          <w:szCs w:val="24"/>
        </w:rPr>
        <w:t xml:space="preserve"> lucrarea – teza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rezumatul / referatul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al acesteia cu semnătura secretarului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al CŞS, al conducătorului / consultantului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al autorului pe reversul copertei;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b) ANACEC – rezumatul / referatul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varianta electronică (format </w:t>
      </w:r>
      <w:proofErr w:type="spellStart"/>
      <w:r w:rsidRPr="006A7239">
        <w:rPr>
          <w:rFonts w:ascii="Times New Roman" w:hAnsi="Times New Roman" w:cs="Times New Roman"/>
          <w:sz w:val="24"/>
          <w:szCs w:val="24"/>
        </w:rPr>
        <w:t>pdf</w:t>
      </w:r>
      <w:proofErr w:type="spellEnd"/>
      <w:r w:rsidRPr="006A7239">
        <w:rPr>
          <w:rFonts w:ascii="Times New Roman" w:hAnsi="Times New Roman" w:cs="Times New Roman"/>
          <w:sz w:val="24"/>
          <w:szCs w:val="24"/>
        </w:rPr>
        <w:t xml:space="preserve">) a acestuia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varianta electronică a tezei (format </w:t>
      </w:r>
      <w:proofErr w:type="spellStart"/>
      <w:r w:rsidRPr="006A7239">
        <w:rPr>
          <w:rFonts w:ascii="Times New Roman" w:hAnsi="Times New Roman" w:cs="Times New Roman"/>
          <w:sz w:val="24"/>
          <w:szCs w:val="24"/>
        </w:rPr>
        <w:t>pdf</w:t>
      </w:r>
      <w:proofErr w:type="spellEnd"/>
      <w:r w:rsidRPr="006A7239">
        <w:rPr>
          <w:rFonts w:ascii="Times New Roman" w:hAnsi="Times New Roman" w:cs="Times New Roman"/>
          <w:sz w:val="24"/>
          <w:szCs w:val="24"/>
        </w:rPr>
        <w:t xml:space="preserve">), pentru a fi </w:t>
      </w:r>
      <w:proofErr w:type="spellStart"/>
      <w:r w:rsidRPr="006A7239">
        <w:rPr>
          <w:rFonts w:ascii="Times New Roman" w:hAnsi="Times New Roman" w:cs="Times New Roman"/>
          <w:sz w:val="24"/>
          <w:szCs w:val="24"/>
        </w:rPr>
        <w:t>afişate</w:t>
      </w:r>
      <w:proofErr w:type="spellEnd"/>
      <w:r w:rsidRPr="006A7239">
        <w:rPr>
          <w:rFonts w:ascii="Times New Roman" w:hAnsi="Times New Roman" w:cs="Times New Roman"/>
          <w:sz w:val="24"/>
          <w:szCs w:val="24"/>
        </w:rPr>
        <w:t xml:space="preserve"> pe site-ul </w:t>
      </w:r>
      <w:proofErr w:type="spellStart"/>
      <w:r w:rsidRPr="006A7239">
        <w:rPr>
          <w:rFonts w:ascii="Times New Roman" w:hAnsi="Times New Roman" w:cs="Times New Roman"/>
          <w:sz w:val="24"/>
          <w:szCs w:val="24"/>
        </w:rPr>
        <w:t>instituţiei</w:t>
      </w:r>
      <w:proofErr w:type="spellEnd"/>
      <w:r w:rsidRPr="006A7239">
        <w:rPr>
          <w:rFonts w:ascii="Times New Roman" w:hAnsi="Times New Roman" w:cs="Times New Roman"/>
          <w:sz w:val="24"/>
          <w:szCs w:val="24"/>
        </w:rPr>
        <w:t xml:space="preserve"> pe durata unui an de zile (CŞS poate recomanda </w:t>
      </w:r>
      <w:proofErr w:type="spellStart"/>
      <w:r w:rsidRPr="006A7239">
        <w:rPr>
          <w:rFonts w:ascii="Times New Roman" w:hAnsi="Times New Roman" w:cs="Times New Roman"/>
          <w:sz w:val="24"/>
          <w:szCs w:val="24"/>
        </w:rPr>
        <w:t>afişarea</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parţială</w:t>
      </w:r>
      <w:proofErr w:type="spellEnd"/>
      <w:r w:rsidRPr="006A7239">
        <w:rPr>
          <w:rFonts w:ascii="Times New Roman" w:hAnsi="Times New Roman" w:cs="Times New Roman"/>
          <w:sz w:val="24"/>
          <w:szCs w:val="24"/>
        </w:rPr>
        <w:t xml:space="preserve"> a tezei, argumentând cauza).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73. Lista </w:t>
      </w:r>
      <w:proofErr w:type="spellStart"/>
      <w:r w:rsidRPr="006A7239">
        <w:rPr>
          <w:rFonts w:ascii="Times New Roman" w:hAnsi="Times New Roman" w:cs="Times New Roman"/>
          <w:sz w:val="24"/>
          <w:szCs w:val="24"/>
        </w:rPr>
        <w:t>organizaţiilor</w:t>
      </w:r>
      <w:proofErr w:type="spellEnd"/>
      <w:r w:rsidRPr="006A7239">
        <w:rPr>
          <w:rFonts w:ascii="Times New Roman" w:hAnsi="Times New Roman" w:cs="Times New Roman"/>
          <w:sz w:val="24"/>
          <w:szCs w:val="24"/>
        </w:rPr>
        <w:t xml:space="preserve"> pe adresa cărora au fost expediate rezumatele sau referatele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(cu </w:t>
      </w:r>
      <w:proofErr w:type="spellStart"/>
      <w:r w:rsidRPr="006A7239">
        <w:rPr>
          <w:rFonts w:ascii="Times New Roman" w:hAnsi="Times New Roman" w:cs="Times New Roman"/>
          <w:sz w:val="24"/>
          <w:szCs w:val="24"/>
        </w:rPr>
        <w:t>ştampila</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poştei</w:t>
      </w:r>
      <w:proofErr w:type="spellEnd"/>
      <w:r w:rsidRPr="006A7239">
        <w:rPr>
          <w:rFonts w:ascii="Times New Roman" w:hAnsi="Times New Roman" w:cs="Times New Roman"/>
          <w:sz w:val="24"/>
          <w:szCs w:val="24"/>
        </w:rPr>
        <w:t xml:space="preserve">), conform </w:t>
      </w:r>
      <w:r w:rsidRPr="006A7239">
        <w:rPr>
          <w:rFonts w:ascii="Times New Roman" w:hAnsi="Times New Roman" w:cs="Times New Roman"/>
          <w:b/>
          <w:sz w:val="24"/>
          <w:szCs w:val="24"/>
        </w:rPr>
        <w:t>Anexei 14</w:t>
      </w:r>
      <w:r w:rsidRPr="006A7239">
        <w:rPr>
          <w:rFonts w:ascii="Times New Roman" w:hAnsi="Times New Roman" w:cs="Times New Roman"/>
          <w:sz w:val="24"/>
          <w:szCs w:val="24"/>
        </w:rPr>
        <w:t xml:space="preserve">, este depusă la CŞS.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74. </w:t>
      </w:r>
      <w:proofErr w:type="spellStart"/>
      <w:r w:rsidRPr="006A7239">
        <w:rPr>
          <w:rFonts w:ascii="Times New Roman" w:hAnsi="Times New Roman" w:cs="Times New Roman"/>
          <w:sz w:val="24"/>
          <w:szCs w:val="24"/>
        </w:rPr>
        <w:t>Susţinerea</w:t>
      </w:r>
      <w:proofErr w:type="spellEnd"/>
      <w:r w:rsidRPr="006A7239">
        <w:rPr>
          <w:rFonts w:ascii="Times New Roman" w:hAnsi="Times New Roman" w:cs="Times New Roman"/>
          <w:sz w:val="24"/>
          <w:szCs w:val="24"/>
        </w:rPr>
        <w:t xml:space="preserve"> publică a tezei de doctor /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este precedată de examinarea ei de </w:t>
      </w:r>
      <w:proofErr w:type="spellStart"/>
      <w:r w:rsidRPr="006A7239">
        <w:rPr>
          <w:rFonts w:ascii="Times New Roman" w:hAnsi="Times New Roman" w:cs="Times New Roman"/>
          <w:sz w:val="24"/>
          <w:szCs w:val="24"/>
        </w:rPr>
        <w:t>referenţii</w:t>
      </w:r>
      <w:proofErr w:type="spellEnd"/>
      <w:r w:rsidRPr="006A7239">
        <w:rPr>
          <w:rFonts w:ascii="Times New Roman" w:hAnsi="Times New Roman" w:cs="Times New Roman"/>
          <w:sz w:val="24"/>
          <w:szCs w:val="24"/>
        </w:rPr>
        <w:t xml:space="preserve"> oficiali, care sunt obligați să prezinte un aviz în CȘS cu cel puțin 12 zile înainte de susținerea publică, care va </w:t>
      </w:r>
      <w:proofErr w:type="spellStart"/>
      <w:r w:rsidRPr="006A7239">
        <w:rPr>
          <w:rFonts w:ascii="Times New Roman" w:hAnsi="Times New Roman" w:cs="Times New Roman"/>
          <w:sz w:val="24"/>
          <w:szCs w:val="24"/>
        </w:rPr>
        <w:t>conţine</w:t>
      </w:r>
      <w:proofErr w:type="spellEnd"/>
      <w:r w:rsidRPr="006A7239">
        <w:rPr>
          <w:rFonts w:ascii="Times New Roman" w:hAnsi="Times New Roman" w:cs="Times New Roman"/>
          <w:sz w:val="24"/>
          <w:szCs w:val="24"/>
        </w:rPr>
        <w:t xml:space="preserve"> data elaborării și semnătura referentului oficial, autentificată prin </w:t>
      </w:r>
      <w:proofErr w:type="spellStart"/>
      <w:r w:rsidRPr="006A7239">
        <w:rPr>
          <w:rFonts w:ascii="Times New Roman" w:hAnsi="Times New Roman" w:cs="Times New Roman"/>
          <w:sz w:val="24"/>
          <w:szCs w:val="24"/>
        </w:rPr>
        <w:t>ştampila</w:t>
      </w:r>
      <w:proofErr w:type="spellEnd"/>
      <w:r w:rsidRPr="006A7239">
        <w:rPr>
          <w:rFonts w:ascii="Times New Roman" w:hAnsi="Times New Roman" w:cs="Times New Roman"/>
          <w:sz w:val="24"/>
          <w:szCs w:val="24"/>
        </w:rPr>
        <w:t xml:space="preserve"> serviciului resurse umane al instituției. </w:t>
      </w:r>
    </w:p>
    <w:p w:rsidR="00167CE1"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75. Avizul referentului oficial, în volum de 3-5 pagini, trebuie să reflecte elementele obligatorii pentru teza de doctor /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inclusiv corespunderea dintre </w:t>
      </w:r>
      <w:proofErr w:type="spellStart"/>
      <w:r w:rsidRPr="006A7239">
        <w:rPr>
          <w:rFonts w:ascii="Times New Roman" w:hAnsi="Times New Roman" w:cs="Times New Roman"/>
          <w:sz w:val="24"/>
          <w:szCs w:val="24"/>
        </w:rPr>
        <w:t>conţinutul</w:t>
      </w:r>
      <w:proofErr w:type="spellEnd"/>
      <w:r w:rsidRPr="006A7239">
        <w:rPr>
          <w:rFonts w:ascii="Times New Roman" w:hAnsi="Times New Roman" w:cs="Times New Roman"/>
          <w:sz w:val="24"/>
          <w:szCs w:val="24"/>
        </w:rPr>
        <w:t xml:space="preserve"> tezei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lucrările publicate, să </w:t>
      </w:r>
      <w:proofErr w:type="spellStart"/>
      <w:r w:rsidRPr="006A7239">
        <w:rPr>
          <w:rFonts w:ascii="Times New Roman" w:hAnsi="Times New Roman" w:cs="Times New Roman"/>
          <w:sz w:val="24"/>
          <w:szCs w:val="24"/>
        </w:rPr>
        <w:t>conţină</w:t>
      </w:r>
      <w:proofErr w:type="spellEnd"/>
      <w:r w:rsidRPr="006A7239">
        <w:rPr>
          <w:rFonts w:ascii="Times New Roman" w:hAnsi="Times New Roman" w:cs="Times New Roman"/>
          <w:sz w:val="24"/>
          <w:szCs w:val="24"/>
        </w:rPr>
        <w:t xml:space="preserve"> aprecieri generale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analitice, concluzii temeinic argumentate privind valoarea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originalitatea tezei, să menționeze erorile depistate în teză. Reperele orientative ale avizului sunt indicate în </w:t>
      </w:r>
      <w:r w:rsidRPr="006A7239">
        <w:rPr>
          <w:rFonts w:ascii="Times New Roman" w:hAnsi="Times New Roman" w:cs="Times New Roman"/>
          <w:b/>
          <w:sz w:val="24"/>
          <w:szCs w:val="24"/>
        </w:rPr>
        <w:t>Anexa 15</w:t>
      </w:r>
      <w:r w:rsidRPr="006A7239">
        <w:rPr>
          <w:rFonts w:ascii="Times New Roman" w:hAnsi="Times New Roman" w:cs="Times New Roman"/>
          <w:sz w:val="24"/>
          <w:szCs w:val="24"/>
        </w:rPr>
        <w:t xml:space="preserv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76. În avizul referentului oficial nu este admisă includerea unor fragmente din teza candidatului. Avizul este elaborat nemijlocit de către referentul oficial fără antrenarea altor persoane, inclusiv a candidatului sau a conducătorului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77. Cu cel </w:t>
      </w:r>
      <w:proofErr w:type="spellStart"/>
      <w:r w:rsidRPr="006A7239">
        <w:rPr>
          <w:rFonts w:ascii="Times New Roman" w:hAnsi="Times New Roman" w:cs="Times New Roman"/>
          <w:sz w:val="24"/>
          <w:szCs w:val="24"/>
        </w:rPr>
        <w:t>puţin</w:t>
      </w:r>
      <w:proofErr w:type="spellEnd"/>
      <w:r w:rsidRPr="006A7239">
        <w:rPr>
          <w:rFonts w:ascii="Times New Roman" w:hAnsi="Times New Roman" w:cs="Times New Roman"/>
          <w:sz w:val="24"/>
          <w:szCs w:val="24"/>
        </w:rPr>
        <w:t xml:space="preserve"> 12 zile înainte de </w:t>
      </w:r>
      <w:proofErr w:type="spellStart"/>
      <w:r w:rsidRPr="006A7239">
        <w:rPr>
          <w:rFonts w:ascii="Times New Roman" w:hAnsi="Times New Roman" w:cs="Times New Roman"/>
          <w:sz w:val="24"/>
          <w:szCs w:val="24"/>
        </w:rPr>
        <w:t>susţinerea</w:t>
      </w:r>
      <w:proofErr w:type="spellEnd"/>
      <w:r w:rsidRPr="006A7239">
        <w:rPr>
          <w:rFonts w:ascii="Times New Roman" w:hAnsi="Times New Roman" w:cs="Times New Roman"/>
          <w:sz w:val="24"/>
          <w:szCs w:val="24"/>
        </w:rPr>
        <w:t xml:space="preserve"> publică a tezei, </w:t>
      </w:r>
      <w:proofErr w:type="spellStart"/>
      <w:r w:rsidRPr="006A7239">
        <w:rPr>
          <w:rFonts w:ascii="Times New Roman" w:hAnsi="Times New Roman" w:cs="Times New Roman"/>
          <w:sz w:val="24"/>
          <w:szCs w:val="24"/>
        </w:rPr>
        <w:t>referenţii</w:t>
      </w:r>
      <w:proofErr w:type="spellEnd"/>
      <w:r w:rsidRPr="006A7239">
        <w:rPr>
          <w:rFonts w:ascii="Times New Roman" w:hAnsi="Times New Roman" w:cs="Times New Roman"/>
          <w:sz w:val="24"/>
          <w:szCs w:val="24"/>
        </w:rPr>
        <w:t xml:space="preserve"> oficiali sunt </w:t>
      </w:r>
      <w:proofErr w:type="spellStart"/>
      <w:r w:rsidRPr="006A7239">
        <w:rPr>
          <w:rFonts w:ascii="Times New Roman" w:hAnsi="Times New Roman" w:cs="Times New Roman"/>
          <w:sz w:val="24"/>
          <w:szCs w:val="24"/>
        </w:rPr>
        <w:t>obligaţi</w:t>
      </w:r>
      <w:proofErr w:type="spellEnd"/>
      <w:r w:rsidRPr="006A7239">
        <w:rPr>
          <w:rFonts w:ascii="Times New Roman" w:hAnsi="Times New Roman" w:cs="Times New Roman"/>
          <w:sz w:val="24"/>
          <w:szCs w:val="24"/>
        </w:rPr>
        <w:t xml:space="preserve"> să depună avizele asupra tezei la CŞS.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78. Cu cel </w:t>
      </w:r>
      <w:proofErr w:type="spellStart"/>
      <w:r w:rsidRPr="006A7239">
        <w:rPr>
          <w:rFonts w:ascii="Times New Roman" w:hAnsi="Times New Roman" w:cs="Times New Roman"/>
          <w:sz w:val="24"/>
          <w:szCs w:val="24"/>
        </w:rPr>
        <w:t>puţin</w:t>
      </w:r>
      <w:proofErr w:type="spellEnd"/>
      <w:r w:rsidRPr="006A7239">
        <w:rPr>
          <w:rFonts w:ascii="Times New Roman" w:hAnsi="Times New Roman" w:cs="Times New Roman"/>
          <w:sz w:val="24"/>
          <w:szCs w:val="24"/>
        </w:rPr>
        <w:t xml:space="preserve"> 10 zile înainte de </w:t>
      </w:r>
      <w:proofErr w:type="spellStart"/>
      <w:r w:rsidRPr="006A7239">
        <w:rPr>
          <w:rFonts w:ascii="Times New Roman" w:hAnsi="Times New Roman" w:cs="Times New Roman"/>
          <w:sz w:val="24"/>
          <w:szCs w:val="24"/>
        </w:rPr>
        <w:t>susţinerea</w:t>
      </w:r>
      <w:proofErr w:type="spellEnd"/>
      <w:r w:rsidRPr="006A7239">
        <w:rPr>
          <w:rFonts w:ascii="Times New Roman" w:hAnsi="Times New Roman" w:cs="Times New Roman"/>
          <w:sz w:val="24"/>
          <w:szCs w:val="24"/>
        </w:rPr>
        <w:t xml:space="preserve"> publică a tezei, CŞS pune la </w:t>
      </w:r>
      <w:proofErr w:type="spellStart"/>
      <w:r w:rsidRPr="006A7239">
        <w:rPr>
          <w:rFonts w:ascii="Times New Roman" w:hAnsi="Times New Roman" w:cs="Times New Roman"/>
          <w:sz w:val="24"/>
          <w:szCs w:val="24"/>
        </w:rPr>
        <w:t>dispoziţia</w:t>
      </w:r>
      <w:proofErr w:type="spellEnd"/>
      <w:r w:rsidRPr="006A7239">
        <w:rPr>
          <w:rFonts w:ascii="Times New Roman" w:hAnsi="Times New Roman" w:cs="Times New Roman"/>
          <w:sz w:val="24"/>
          <w:szCs w:val="24"/>
        </w:rPr>
        <w:t xml:space="preserve"> candidatului la titlul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avizele </w:t>
      </w:r>
      <w:proofErr w:type="spellStart"/>
      <w:r w:rsidRPr="006A7239">
        <w:rPr>
          <w:rFonts w:ascii="Times New Roman" w:hAnsi="Times New Roman" w:cs="Times New Roman"/>
          <w:sz w:val="24"/>
          <w:szCs w:val="24"/>
        </w:rPr>
        <w:t>referenţilor</w:t>
      </w:r>
      <w:proofErr w:type="spellEnd"/>
      <w:r w:rsidRPr="006A7239">
        <w:rPr>
          <w:rFonts w:ascii="Times New Roman" w:hAnsi="Times New Roman" w:cs="Times New Roman"/>
          <w:sz w:val="24"/>
          <w:szCs w:val="24"/>
        </w:rPr>
        <w:t xml:space="preserve"> oficiali.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lastRenderedPageBreak/>
        <w:t xml:space="preserve">79. În cazul unor avize negative ale </w:t>
      </w:r>
      <w:proofErr w:type="spellStart"/>
      <w:r w:rsidRPr="006A7239">
        <w:rPr>
          <w:rFonts w:ascii="Times New Roman" w:hAnsi="Times New Roman" w:cs="Times New Roman"/>
          <w:sz w:val="24"/>
          <w:szCs w:val="24"/>
        </w:rPr>
        <w:t>referenţilor</w:t>
      </w:r>
      <w:proofErr w:type="spellEnd"/>
      <w:r w:rsidRPr="006A7239">
        <w:rPr>
          <w:rFonts w:ascii="Times New Roman" w:hAnsi="Times New Roman" w:cs="Times New Roman"/>
          <w:sz w:val="24"/>
          <w:szCs w:val="24"/>
        </w:rPr>
        <w:t xml:space="preserve"> oficiali, candidatul are dreptul să-</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retragă teza de doctor /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de la examinarea în CŞS.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80. Cu cel </w:t>
      </w:r>
      <w:proofErr w:type="spellStart"/>
      <w:r w:rsidRPr="006A7239">
        <w:rPr>
          <w:rFonts w:ascii="Times New Roman" w:hAnsi="Times New Roman" w:cs="Times New Roman"/>
          <w:sz w:val="24"/>
          <w:szCs w:val="24"/>
        </w:rPr>
        <w:t>puţin</w:t>
      </w:r>
      <w:proofErr w:type="spellEnd"/>
      <w:r w:rsidRPr="006A7239">
        <w:rPr>
          <w:rFonts w:ascii="Times New Roman" w:hAnsi="Times New Roman" w:cs="Times New Roman"/>
          <w:sz w:val="24"/>
          <w:szCs w:val="24"/>
        </w:rPr>
        <w:t xml:space="preserve"> 10 zile înainte de </w:t>
      </w:r>
      <w:proofErr w:type="spellStart"/>
      <w:r w:rsidRPr="006A7239">
        <w:rPr>
          <w:rFonts w:ascii="Times New Roman" w:hAnsi="Times New Roman" w:cs="Times New Roman"/>
          <w:sz w:val="24"/>
          <w:szCs w:val="24"/>
        </w:rPr>
        <w:t>susţinerea</w:t>
      </w:r>
      <w:proofErr w:type="spellEnd"/>
      <w:r w:rsidRPr="006A7239">
        <w:rPr>
          <w:rFonts w:ascii="Times New Roman" w:hAnsi="Times New Roman" w:cs="Times New Roman"/>
          <w:sz w:val="24"/>
          <w:szCs w:val="24"/>
        </w:rPr>
        <w:t xml:space="preserve"> publică a tezei, CŞS informează </w:t>
      </w:r>
      <w:proofErr w:type="spellStart"/>
      <w:r w:rsidRPr="006A7239">
        <w:rPr>
          <w:rFonts w:ascii="Times New Roman" w:hAnsi="Times New Roman" w:cs="Times New Roman"/>
          <w:sz w:val="24"/>
          <w:szCs w:val="24"/>
        </w:rPr>
        <w:t>specialiştii</w:t>
      </w:r>
      <w:proofErr w:type="spellEnd"/>
      <w:r w:rsidRPr="006A7239">
        <w:rPr>
          <w:rFonts w:ascii="Times New Roman" w:hAnsi="Times New Roman" w:cs="Times New Roman"/>
          <w:sz w:val="24"/>
          <w:szCs w:val="24"/>
        </w:rPr>
        <w:t xml:space="preserve"> din domeniu referitor la data, ora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locul </w:t>
      </w:r>
      <w:proofErr w:type="spellStart"/>
      <w:r w:rsidRPr="006A7239">
        <w:rPr>
          <w:rFonts w:ascii="Times New Roman" w:hAnsi="Times New Roman" w:cs="Times New Roman"/>
          <w:sz w:val="24"/>
          <w:szCs w:val="24"/>
        </w:rPr>
        <w:t>susţinerii</w:t>
      </w:r>
      <w:proofErr w:type="spellEnd"/>
      <w:r w:rsidRPr="006A7239">
        <w:rPr>
          <w:rFonts w:ascii="Times New Roman" w:hAnsi="Times New Roman" w:cs="Times New Roman"/>
          <w:sz w:val="24"/>
          <w:szCs w:val="24"/>
        </w:rPr>
        <w:t xml:space="preserve"> tezei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afişează</w:t>
      </w:r>
      <w:proofErr w:type="spellEnd"/>
      <w:r w:rsidRPr="006A7239">
        <w:rPr>
          <w:rFonts w:ascii="Times New Roman" w:hAnsi="Times New Roman" w:cs="Times New Roman"/>
          <w:sz w:val="24"/>
          <w:szCs w:val="24"/>
        </w:rPr>
        <w:t xml:space="preserve"> un </w:t>
      </w:r>
      <w:proofErr w:type="spellStart"/>
      <w:r w:rsidRPr="006A7239">
        <w:rPr>
          <w:rFonts w:ascii="Times New Roman" w:hAnsi="Times New Roman" w:cs="Times New Roman"/>
          <w:sz w:val="24"/>
          <w:szCs w:val="24"/>
        </w:rPr>
        <w:t>anunţ</w:t>
      </w:r>
      <w:proofErr w:type="spellEnd"/>
      <w:r w:rsidRPr="006A7239">
        <w:rPr>
          <w:rFonts w:ascii="Times New Roman" w:hAnsi="Times New Roman" w:cs="Times New Roman"/>
          <w:sz w:val="24"/>
          <w:szCs w:val="24"/>
        </w:rPr>
        <w:t xml:space="preserve"> în </w:t>
      </w:r>
      <w:proofErr w:type="spellStart"/>
      <w:r w:rsidRPr="006A7239">
        <w:rPr>
          <w:rFonts w:ascii="Times New Roman" w:hAnsi="Times New Roman" w:cs="Times New Roman"/>
          <w:sz w:val="24"/>
          <w:szCs w:val="24"/>
        </w:rPr>
        <w:t>instituţia</w:t>
      </w:r>
      <w:proofErr w:type="spellEnd"/>
      <w:r w:rsidRPr="006A7239">
        <w:rPr>
          <w:rFonts w:ascii="Times New Roman" w:hAnsi="Times New Roman" w:cs="Times New Roman"/>
          <w:sz w:val="24"/>
          <w:szCs w:val="24"/>
        </w:rPr>
        <w:t xml:space="preserve"> organizatoare, inclusiv pe site-ul acesteia, conform </w:t>
      </w:r>
      <w:r w:rsidRPr="006A7239">
        <w:rPr>
          <w:rFonts w:ascii="Times New Roman" w:hAnsi="Times New Roman" w:cs="Times New Roman"/>
          <w:b/>
          <w:sz w:val="24"/>
          <w:szCs w:val="24"/>
        </w:rPr>
        <w:t>Anexei 16</w:t>
      </w:r>
      <w:r w:rsidRPr="006A7239">
        <w:rPr>
          <w:rFonts w:ascii="Times New Roman" w:hAnsi="Times New Roman" w:cs="Times New Roman"/>
          <w:sz w:val="24"/>
          <w:szCs w:val="24"/>
        </w:rPr>
        <w:t xml:space="preserv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81. </w:t>
      </w:r>
      <w:proofErr w:type="spellStart"/>
      <w:r w:rsidRPr="006A7239">
        <w:rPr>
          <w:rFonts w:ascii="Times New Roman" w:hAnsi="Times New Roman" w:cs="Times New Roman"/>
          <w:sz w:val="24"/>
          <w:szCs w:val="24"/>
        </w:rPr>
        <w:t>Susţinerea</w:t>
      </w:r>
      <w:proofErr w:type="spellEnd"/>
      <w:r w:rsidRPr="006A7239">
        <w:rPr>
          <w:rFonts w:ascii="Times New Roman" w:hAnsi="Times New Roman" w:cs="Times New Roman"/>
          <w:sz w:val="24"/>
          <w:szCs w:val="24"/>
        </w:rPr>
        <w:t xml:space="preserve"> publică a tezei poate avea loc în </w:t>
      </w:r>
      <w:proofErr w:type="spellStart"/>
      <w:r w:rsidRPr="006A7239">
        <w:rPr>
          <w:rFonts w:ascii="Times New Roman" w:hAnsi="Times New Roman" w:cs="Times New Roman"/>
          <w:sz w:val="24"/>
          <w:szCs w:val="24"/>
        </w:rPr>
        <w:t>prezenţa</w:t>
      </w:r>
      <w:proofErr w:type="spellEnd"/>
      <w:r w:rsidRPr="006A7239">
        <w:rPr>
          <w:rFonts w:ascii="Times New Roman" w:hAnsi="Times New Roman" w:cs="Times New Roman"/>
          <w:sz w:val="24"/>
          <w:szCs w:val="24"/>
        </w:rPr>
        <w:t xml:space="preserve"> tuturor membrilor CŞS sau în lipsa motivată doar a unuia dintre ei.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82. În cazul </w:t>
      </w:r>
      <w:proofErr w:type="spellStart"/>
      <w:r w:rsidRPr="006A7239">
        <w:rPr>
          <w:rFonts w:ascii="Times New Roman" w:hAnsi="Times New Roman" w:cs="Times New Roman"/>
          <w:sz w:val="24"/>
          <w:szCs w:val="24"/>
        </w:rPr>
        <w:t>prezenţei</w:t>
      </w:r>
      <w:proofErr w:type="spellEnd"/>
      <w:r w:rsidRPr="006A7239">
        <w:rPr>
          <w:rFonts w:ascii="Times New Roman" w:hAnsi="Times New Roman" w:cs="Times New Roman"/>
          <w:sz w:val="24"/>
          <w:szCs w:val="24"/>
        </w:rPr>
        <w:t xml:space="preserve"> tuturor membrilor CŞS este acceptată lipsa motivată doar a unui referent oficial, dacă acesta a prezentat aviz favorabil. În aceste </w:t>
      </w:r>
      <w:proofErr w:type="spellStart"/>
      <w:r w:rsidRPr="006A7239">
        <w:rPr>
          <w:rFonts w:ascii="Times New Roman" w:hAnsi="Times New Roman" w:cs="Times New Roman"/>
          <w:sz w:val="24"/>
          <w:szCs w:val="24"/>
        </w:rPr>
        <w:t>condiţii</w:t>
      </w:r>
      <w:proofErr w:type="spellEnd"/>
      <w:r w:rsidRPr="006A7239">
        <w:rPr>
          <w:rFonts w:ascii="Times New Roman" w:hAnsi="Times New Roman" w:cs="Times New Roman"/>
          <w:sz w:val="24"/>
          <w:szCs w:val="24"/>
        </w:rPr>
        <w:t xml:space="preserve"> avizul referentului absent este </w:t>
      </w:r>
      <w:proofErr w:type="spellStart"/>
      <w:r w:rsidRPr="006A7239">
        <w:rPr>
          <w:rFonts w:ascii="Times New Roman" w:hAnsi="Times New Roman" w:cs="Times New Roman"/>
          <w:sz w:val="24"/>
          <w:szCs w:val="24"/>
        </w:rPr>
        <w:t>cititi</w:t>
      </w:r>
      <w:proofErr w:type="spellEnd"/>
      <w:r w:rsidRPr="006A7239">
        <w:rPr>
          <w:rFonts w:ascii="Times New Roman" w:hAnsi="Times New Roman" w:cs="Times New Roman"/>
          <w:sz w:val="24"/>
          <w:szCs w:val="24"/>
        </w:rPr>
        <w:t xml:space="preserve"> integral în </w:t>
      </w:r>
      <w:proofErr w:type="spellStart"/>
      <w:r w:rsidRPr="006A7239">
        <w:rPr>
          <w:rFonts w:ascii="Times New Roman" w:hAnsi="Times New Roman" w:cs="Times New Roman"/>
          <w:sz w:val="24"/>
          <w:szCs w:val="24"/>
        </w:rPr>
        <w:t>şedinţa</w:t>
      </w:r>
      <w:proofErr w:type="spellEnd"/>
      <w:r w:rsidRPr="006A7239">
        <w:rPr>
          <w:rFonts w:ascii="Times New Roman" w:hAnsi="Times New Roman" w:cs="Times New Roman"/>
          <w:sz w:val="24"/>
          <w:szCs w:val="24"/>
        </w:rPr>
        <w:t xml:space="preserve"> de </w:t>
      </w:r>
      <w:proofErr w:type="spellStart"/>
      <w:r w:rsidRPr="006A7239">
        <w:rPr>
          <w:rFonts w:ascii="Times New Roman" w:hAnsi="Times New Roman" w:cs="Times New Roman"/>
          <w:sz w:val="24"/>
          <w:szCs w:val="24"/>
        </w:rPr>
        <w:t>susţinere</w:t>
      </w:r>
      <w:proofErr w:type="spellEnd"/>
      <w:r w:rsidRPr="006A7239">
        <w:rPr>
          <w:rFonts w:ascii="Times New Roman" w:hAnsi="Times New Roman" w:cs="Times New Roman"/>
          <w:sz w:val="24"/>
          <w:szCs w:val="24"/>
        </w:rPr>
        <w:t xml:space="preserve"> a tezei.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83. </w:t>
      </w:r>
      <w:proofErr w:type="spellStart"/>
      <w:r w:rsidRPr="006A7239">
        <w:rPr>
          <w:rFonts w:ascii="Times New Roman" w:hAnsi="Times New Roman" w:cs="Times New Roman"/>
          <w:sz w:val="24"/>
          <w:szCs w:val="24"/>
        </w:rPr>
        <w:t>Prezenţa</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cetăţeanului</w:t>
      </w:r>
      <w:proofErr w:type="spellEnd"/>
      <w:r w:rsidRPr="006A7239">
        <w:rPr>
          <w:rFonts w:ascii="Times New Roman" w:hAnsi="Times New Roman" w:cs="Times New Roman"/>
          <w:sz w:val="24"/>
          <w:szCs w:val="24"/>
        </w:rPr>
        <w:t xml:space="preserve"> străin în calitate de referent oficial sau membru al CŞS în </w:t>
      </w:r>
      <w:proofErr w:type="spellStart"/>
      <w:r w:rsidRPr="006A7239">
        <w:rPr>
          <w:rFonts w:ascii="Times New Roman" w:hAnsi="Times New Roman" w:cs="Times New Roman"/>
          <w:sz w:val="24"/>
          <w:szCs w:val="24"/>
        </w:rPr>
        <w:t>şedinţa</w:t>
      </w:r>
      <w:proofErr w:type="spellEnd"/>
      <w:r w:rsidRPr="006A7239">
        <w:rPr>
          <w:rFonts w:ascii="Times New Roman" w:hAnsi="Times New Roman" w:cs="Times New Roman"/>
          <w:sz w:val="24"/>
          <w:szCs w:val="24"/>
        </w:rPr>
        <w:t xml:space="preserve"> Consiliului poate fi asigurată în regim on-line. Pot participa în </w:t>
      </w:r>
      <w:proofErr w:type="spellStart"/>
      <w:r w:rsidRPr="006A7239">
        <w:rPr>
          <w:rFonts w:ascii="Times New Roman" w:hAnsi="Times New Roman" w:cs="Times New Roman"/>
          <w:sz w:val="24"/>
          <w:szCs w:val="24"/>
        </w:rPr>
        <w:t>şedinţa</w:t>
      </w:r>
      <w:proofErr w:type="spellEnd"/>
      <w:r w:rsidRPr="006A7239">
        <w:rPr>
          <w:rFonts w:ascii="Times New Roman" w:hAnsi="Times New Roman" w:cs="Times New Roman"/>
          <w:sz w:val="24"/>
          <w:szCs w:val="24"/>
        </w:rPr>
        <w:t xml:space="preserve"> de </w:t>
      </w:r>
      <w:proofErr w:type="spellStart"/>
      <w:r w:rsidRPr="006A7239">
        <w:rPr>
          <w:rFonts w:ascii="Times New Roman" w:hAnsi="Times New Roman" w:cs="Times New Roman"/>
          <w:sz w:val="24"/>
          <w:szCs w:val="24"/>
        </w:rPr>
        <w:t>susţinere</w:t>
      </w:r>
      <w:proofErr w:type="spellEnd"/>
      <w:r w:rsidRPr="006A7239">
        <w:rPr>
          <w:rFonts w:ascii="Times New Roman" w:hAnsi="Times New Roman" w:cs="Times New Roman"/>
          <w:sz w:val="24"/>
          <w:szCs w:val="24"/>
        </w:rPr>
        <w:t xml:space="preserve"> a tezei de doctor /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on-line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cetăţeni</w:t>
      </w:r>
      <w:proofErr w:type="spellEnd"/>
      <w:r w:rsidRPr="006A7239">
        <w:rPr>
          <w:rFonts w:ascii="Times New Roman" w:hAnsi="Times New Roman" w:cs="Times New Roman"/>
          <w:sz w:val="24"/>
          <w:szCs w:val="24"/>
        </w:rPr>
        <w:t xml:space="preserve"> ai Republicii Moldova </w:t>
      </w:r>
      <w:proofErr w:type="spellStart"/>
      <w:r w:rsidRPr="006A7239">
        <w:rPr>
          <w:rFonts w:ascii="Times New Roman" w:hAnsi="Times New Roman" w:cs="Times New Roman"/>
          <w:sz w:val="24"/>
          <w:szCs w:val="24"/>
        </w:rPr>
        <w:t>aflaţi</w:t>
      </w:r>
      <w:proofErr w:type="spellEnd"/>
      <w:r w:rsidRPr="006A7239">
        <w:rPr>
          <w:rFonts w:ascii="Times New Roman" w:hAnsi="Times New Roman" w:cs="Times New Roman"/>
          <w:sz w:val="24"/>
          <w:szCs w:val="24"/>
        </w:rPr>
        <w:t xml:space="preserve"> în deplasare de lungă durată / pe motiv de boală, dar nu mai mult de 2/3 din numărul total al membrilor CŞS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doar unul din </w:t>
      </w:r>
      <w:proofErr w:type="spellStart"/>
      <w:r w:rsidRPr="006A7239">
        <w:rPr>
          <w:rFonts w:ascii="Times New Roman" w:hAnsi="Times New Roman" w:cs="Times New Roman"/>
          <w:sz w:val="24"/>
          <w:szCs w:val="24"/>
        </w:rPr>
        <w:t>referenţi</w:t>
      </w:r>
      <w:proofErr w:type="spellEnd"/>
      <w:r w:rsidRPr="006A7239">
        <w:rPr>
          <w:rFonts w:ascii="Times New Roman" w:hAnsi="Times New Roman" w:cs="Times New Roman"/>
          <w:sz w:val="24"/>
          <w:szCs w:val="24"/>
        </w:rPr>
        <w:t xml:space="preserve">, în cazul </w:t>
      </w:r>
      <w:proofErr w:type="spellStart"/>
      <w:r w:rsidRPr="006A7239">
        <w:rPr>
          <w:rFonts w:ascii="Times New Roman" w:hAnsi="Times New Roman" w:cs="Times New Roman"/>
          <w:sz w:val="24"/>
          <w:szCs w:val="24"/>
        </w:rPr>
        <w:t>prezenţei</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celorlalţi</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referenţi</w:t>
      </w:r>
      <w:proofErr w:type="spellEnd"/>
      <w:r w:rsidRPr="006A7239">
        <w:rPr>
          <w:rFonts w:ascii="Times New Roman" w:hAnsi="Times New Roman" w:cs="Times New Roman"/>
          <w:sz w:val="24"/>
          <w:szCs w:val="24"/>
        </w:rPr>
        <w:t xml:space="preserve"> oficiali.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84. În caz că prevederile pct.81-83 nu sunt respectate, </w:t>
      </w:r>
      <w:proofErr w:type="spellStart"/>
      <w:r w:rsidRPr="006A7239">
        <w:rPr>
          <w:rFonts w:ascii="Times New Roman" w:hAnsi="Times New Roman" w:cs="Times New Roman"/>
          <w:sz w:val="24"/>
          <w:szCs w:val="24"/>
        </w:rPr>
        <w:t>şedinţa</w:t>
      </w:r>
      <w:proofErr w:type="spellEnd"/>
      <w:r w:rsidRPr="006A7239">
        <w:rPr>
          <w:rFonts w:ascii="Times New Roman" w:hAnsi="Times New Roman" w:cs="Times New Roman"/>
          <w:sz w:val="24"/>
          <w:szCs w:val="24"/>
        </w:rPr>
        <w:t xml:space="preserve"> este contramandată. CŞS informează în termen de 2 zile lucrătoare persoanele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instituţiile</w:t>
      </w:r>
      <w:proofErr w:type="spellEnd"/>
      <w:r w:rsidRPr="006A7239">
        <w:rPr>
          <w:rFonts w:ascii="Times New Roman" w:hAnsi="Times New Roman" w:cs="Times New Roman"/>
          <w:sz w:val="24"/>
          <w:szCs w:val="24"/>
        </w:rPr>
        <w:t xml:space="preserve"> interesate (inclusiv ANACEC)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aduce la </w:t>
      </w:r>
      <w:proofErr w:type="spellStart"/>
      <w:r w:rsidRPr="006A7239">
        <w:rPr>
          <w:rFonts w:ascii="Times New Roman" w:hAnsi="Times New Roman" w:cs="Times New Roman"/>
          <w:sz w:val="24"/>
          <w:szCs w:val="24"/>
        </w:rPr>
        <w:t>cunoştinţă</w:t>
      </w:r>
      <w:proofErr w:type="spellEnd"/>
      <w:r w:rsidRPr="006A7239">
        <w:rPr>
          <w:rFonts w:ascii="Times New Roman" w:hAnsi="Times New Roman" w:cs="Times New Roman"/>
          <w:sz w:val="24"/>
          <w:szCs w:val="24"/>
        </w:rPr>
        <w:t xml:space="preserve"> data nouă a </w:t>
      </w:r>
      <w:proofErr w:type="spellStart"/>
      <w:r w:rsidRPr="006A7239">
        <w:rPr>
          <w:rFonts w:ascii="Times New Roman" w:hAnsi="Times New Roman" w:cs="Times New Roman"/>
          <w:sz w:val="24"/>
          <w:szCs w:val="24"/>
        </w:rPr>
        <w:t>susţinerii</w:t>
      </w:r>
      <w:proofErr w:type="spellEnd"/>
      <w:r w:rsidRPr="006A7239">
        <w:rPr>
          <w:rFonts w:ascii="Times New Roman" w:hAnsi="Times New Roman" w:cs="Times New Roman"/>
          <w:sz w:val="24"/>
          <w:szCs w:val="24"/>
        </w:rPr>
        <w:t xml:space="preserv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85. CŞS asigură prin dezbateri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în cadrul </w:t>
      </w:r>
      <w:proofErr w:type="spellStart"/>
      <w:r w:rsidRPr="006A7239">
        <w:rPr>
          <w:rFonts w:ascii="Times New Roman" w:hAnsi="Times New Roman" w:cs="Times New Roman"/>
          <w:sz w:val="24"/>
          <w:szCs w:val="24"/>
        </w:rPr>
        <w:t>susţinerii</w:t>
      </w:r>
      <w:proofErr w:type="spellEnd"/>
      <w:r w:rsidRPr="006A7239">
        <w:rPr>
          <w:rFonts w:ascii="Times New Roman" w:hAnsi="Times New Roman" w:cs="Times New Roman"/>
          <w:sz w:val="24"/>
          <w:szCs w:val="24"/>
        </w:rPr>
        <w:t xml:space="preserve"> publice examinarea obiectivă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exigentă a tezei de doctor /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poartă întreaga răspundere pentru deciziile luate. 86. Teza de doctor /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este susținută public conform prevederilor </w:t>
      </w:r>
      <w:r w:rsidRPr="006A7239">
        <w:rPr>
          <w:rFonts w:ascii="Times New Roman" w:hAnsi="Times New Roman" w:cs="Times New Roman"/>
          <w:b/>
          <w:sz w:val="24"/>
          <w:szCs w:val="24"/>
        </w:rPr>
        <w:t>Anexei 17</w:t>
      </w:r>
      <w:r w:rsidRPr="006A7239">
        <w:rPr>
          <w:rFonts w:ascii="Times New Roman" w:hAnsi="Times New Roman" w:cs="Times New Roman"/>
          <w:sz w:val="24"/>
          <w:szCs w:val="24"/>
        </w:rPr>
        <w:t xml:space="preserv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87. În cazul în care unul sau mai </w:t>
      </w:r>
      <w:proofErr w:type="spellStart"/>
      <w:r w:rsidRPr="006A7239">
        <w:rPr>
          <w:rFonts w:ascii="Times New Roman" w:hAnsi="Times New Roman" w:cs="Times New Roman"/>
          <w:sz w:val="24"/>
          <w:szCs w:val="24"/>
        </w:rPr>
        <w:t>mulţi</w:t>
      </w:r>
      <w:proofErr w:type="spellEnd"/>
      <w:r w:rsidRPr="006A7239">
        <w:rPr>
          <w:rFonts w:ascii="Times New Roman" w:hAnsi="Times New Roman" w:cs="Times New Roman"/>
          <w:sz w:val="24"/>
          <w:szCs w:val="24"/>
        </w:rPr>
        <w:t xml:space="preserve"> membri ai CŞS sau </w:t>
      </w:r>
      <w:proofErr w:type="spellStart"/>
      <w:r w:rsidRPr="006A7239">
        <w:rPr>
          <w:rFonts w:ascii="Times New Roman" w:hAnsi="Times New Roman" w:cs="Times New Roman"/>
          <w:sz w:val="24"/>
          <w:szCs w:val="24"/>
        </w:rPr>
        <w:t>referenţii</w:t>
      </w:r>
      <w:proofErr w:type="spellEnd"/>
      <w:r w:rsidRPr="006A7239">
        <w:rPr>
          <w:rFonts w:ascii="Times New Roman" w:hAnsi="Times New Roman" w:cs="Times New Roman"/>
          <w:sz w:val="24"/>
          <w:szCs w:val="24"/>
        </w:rPr>
        <w:t xml:space="preserve"> oficiali propun respingerea sau redactarea tezei, CȘS este obligat să analizeze temeiurile acestei propuneri.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88. În urma </w:t>
      </w:r>
      <w:proofErr w:type="spellStart"/>
      <w:r w:rsidRPr="006A7239">
        <w:rPr>
          <w:rFonts w:ascii="Times New Roman" w:hAnsi="Times New Roman" w:cs="Times New Roman"/>
          <w:sz w:val="24"/>
          <w:szCs w:val="24"/>
        </w:rPr>
        <w:t>susţinerii</w:t>
      </w:r>
      <w:proofErr w:type="spellEnd"/>
      <w:r w:rsidRPr="006A7239">
        <w:rPr>
          <w:rFonts w:ascii="Times New Roman" w:hAnsi="Times New Roman" w:cs="Times New Roman"/>
          <w:sz w:val="24"/>
          <w:szCs w:val="24"/>
        </w:rPr>
        <w:t xml:space="preserve"> publice a tezei, CŞS decide prin vor deschis, fără </w:t>
      </w:r>
      <w:proofErr w:type="spellStart"/>
      <w:r w:rsidRPr="006A7239">
        <w:rPr>
          <w:rFonts w:ascii="Times New Roman" w:hAnsi="Times New Roman" w:cs="Times New Roman"/>
          <w:sz w:val="24"/>
          <w:szCs w:val="24"/>
        </w:rPr>
        <w:t>prezenţa</w:t>
      </w:r>
      <w:proofErr w:type="spellEnd"/>
      <w:r w:rsidRPr="006A7239">
        <w:rPr>
          <w:rFonts w:ascii="Times New Roman" w:hAnsi="Times New Roman" w:cs="Times New Roman"/>
          <w:sz w:val="24"/>
          <w:szCs w:val="24"/>
        </w:rPr>
        <w:t xml:space="preserve"> publicului, asupra conferirii titlului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89. În cazul în care un membru al CŞS votează contra conferirii titlului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solicitat, el trebuie să-și motiveze în scris decizia sa.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90. Hotărârea CŞS cu privire la conferirea titlului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de doctor /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este adoptată adoptă cu votul a cel </w:t>
      </w:r>
      <w:proofErr w:type="spellStart"/>
      <w:r w:rsidRPr="006A7239">
        <w:rPr>
          <w:rFonts w:ascii="Times New Roman" w:hAnsi="Times New Roman" w:cs="Times New Roman"/>
          <w:sz w:val="24"/>
          <w:szCs w:val="24"/>
        </w:rPr>
        <w:t>puţin</w:t>
      </w:r>
      <w:proofErr w:type="spellEnd"/>
      <w:r w:rsidRPr="006A7239">
        <w:rPr>
          <w:rFonts w:ascii="Times New Roman" w:hAnsi="Times New Roman" w:cs="Times New Roman"/>
          <w:sz w:val="24"/>
          <w:szCs w:val="24"/>
        </w:rPr>
        <w:t xml:space="preserve"> 2/3 din membrii </w:t>
      </w:r>
      <w:proofErr w:type="spellStart"/>
      <w:r w:rsidRPr="006A7239">
        <w:rPr>
          <w:rFonts w:ascii="Times New Roman" w:hAnsi="Times New Roman" w:cs="Times New Roman"/>
          <w:sz w:val="24"/>
          <w:szCs w:val="24"/>
        </w:rPr>
        <w:t>prezenţi</w:t>
      </w:r>
      <w:proofErr w:type="spellEnd"/>
      <w:r w:rsidRPr="006A7239">
        <w:rPr>
          <w:rFonts w:ascii="Times New Roman" w:hAnsi="Times New Roman" w:cs="Times New Roman"/>
          <w:sz w:val="24"/>
          <w:szCs w:val="24"/>
        </w:rPr>
        <w:t xml:space="preserv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91. Dacă se </w:t>
      </w:r>
      <w:proofErr w:type="spellStart"/>
      <w:r w:rsidRPr="006A7239">
        <w:rPr>
          <w:rFonts w:ascii="Times New Roman" w:hAnsi="Times New Roman" w:cs="Times New Roman"/>
          <w:sz w:val="24"/>
          <w:szCs w:val="24"/>
        </w:rPr>
        <w:t>stabileşte</w:t>
      </w:r>
      <w:proofErr w:type="spellEnd"/>
      <w:r w:rsidRPr="006A7239">
        <w:rPr>
          <w:rFonts w:ascii="Times New Roman" w:hAnsi="Times New Roman" w:cs="Times New Roman"/>
          <w:sz w:val="24"/>
          <w:szCs w:val="24"/>
        </w:rPr>
        <w:t xml:space="preserve"> că teza de doctor /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nu corespunde </w:t>
      </w:r>
      <w:proofErr w:type="spellStart"/>
      <w:r w:rsidRPr="006A7239">
        <w:rPr>
          <w:rFonts w:ascii="Times New Roman" w:hAnsi="Times New Roman" w:cs="Times New Roman"/>
          <w:sz w:val="24"/>
          <w:szCs w:val="24"/>
        </w:rPr>
        <w:t>cerinţelor</w:t>
      </w:r>
      <w:proofErr w:type="spellEnd"/>
      <w:r w:rsidRPr="006A7239">
        <w:rPr>
          <w:rFonts w:ascii="Times New Roman" w:hAnsi="Times New Roman" w:cs="Times New Roman"/>
          <w:sz w:val="24"/>
          <w:szCs w:val="24"/>
        </w:rPr>
        <w:t xml:space="preserve"> regulamentare, CȘS poate decide redactarea tezei sau reluarea </w:t>
      </w:r>
      <w:proofErr w:type="spellStart"/>
      <w:r w:rsidRPr="006A7239">
        <w:rPr>
          <w:rFonts w:ascii="Times New Roman" w:hAnsi="Times New Roman" w:cs="Times New Roman"/>
          <w:sz w:val="24"/>
          <w:szCs w:val="24"/>
        </w:rPr>
        <w:t>cercetătilor</w:t>
      </w:r>
      <w:proofErr w:type="spellEnd"/>
      <w:r w:rsidRPr="006A7239">
        <w:rPr>
          <w:rFonts w:ascii="Times New Roman" w:hAnsi="Times New Roman" w:cs="Times New Roman"/>
          <w:sz w:val="24"/>
          <w:szCs w:val="24"/>
        </w:rPr>
        <w:t xml:space="preserve">, cu motivarea respectivă în scris.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92. Tezele de doctor /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respinse de CȘS din motive de </w:t>
      </w:r>
      <w:proofErr w:type="spellStart"/>
      <w:r w:rsidRPr="006A7239">
        <w:rPr>
          <w:rFonts w:ascii="Times New Roman" w:hAnsi="Times New Roman" w:cs="Times New Roman"/>
          <w:sz w:val="24"/>
          <w:szCs w:val="24"/>
        </w:rPr>
        <w:t>conţinut</w:t>
      </w:r>
      <w:proofErr w:type="spellEnd"/>
      <w:r w:rsidRPr="006A7239">
        <w:rPr>
          <w:rFonts w:ascii="Times New Roman" w:hAnsi="Times New Roman" w:cs="Times New Roman"/>
          <w:sz w:val="24"/>
          <w:szCs w:val="24"/>
        </w:rPr>
        <w:t xml:space="preserve"> pot fi </w:t>
      </w:r>
      <w:proofErr w:type="spellStart"/>
      <w:r w:rsidRPr="006A7239">
        <w:rPr>
          <w:rFonts w:ascii="Times New Roman" w:hAnsi="Times New Roman" w:cs="Times New Roman"/>
          <w:sz w:val="24"/>
          <w:szCs w:val="24"/>
        </w:rPr>
        <w:t>susţinute</w:t>
      </w:r>
      <w:proofErr w:type="spellEnd"/>
      <w:r w:rsidRPr="006A7239">
        <w:rPr>
          <w:rFonts w:ascii="Times New Roman" w:hAnsi="Times New Roman" w:cs="Times New Roman"/>
          <w:sz w:val="24"/>
          <w:szCs w:val="24"/>
        </w:rPr>
        <w:t xml:space="preserve"> repetat peste 1 an. Tezele respinse pe motive de fraudă </w:t>
      </w:r>
      <w:proofErr w:type="spellStart"/>
      <w:r w:rsidRPr="006A7239">
        <w:rPr>
          <w:rFonts w:ascii="Times New Roman" w:hAnsi="Times New Roman" w:cs="Times New Roman"/>
          <w:sz w:val="24"/>
          <w:szCs w:val="24"/>
        </w:rPr>
        <w:t>ştiinţifică</w:t>
      </w:r>
      <w:proofErr w:type="spellEnd"/>
      <w:r w:rsidRPr="006A7239">
        <w:rPr>
          <w:rFonts w:ascii="Times New Roman" w:hAnsi="Times New Roman" w:cs="Times New Roman"/>
          <w:sz w:val="24"/>
          <w:szCs w:val="24"/>
        </w:rPr>
        <w:t xml:space="preserve"> nu pot fi </w:t>
      </w:r>
      <w:proofErr w:type="spellStart"/>
      <w:r w:rsidRPr="006A7239">
        <w:rPr>
          <w:rFonts w:ascii="Times New Roman" w:hAnsi="Times New Roman" w:cs="Times New Roman"/>
          <w:sz w:val="24"/>
          <w:szCs w:val="24"/>
        </w:rPr>
        <w:t>susţinute</w:t>
      </w:r>
      <w:proofErr w:type="spellEnd"/>
      <w:r w:rsidRPr="006A7239">
        <w:rPr>
          <w:rFonts w:ascii="Times New Roman" w:hAnsi="Times New Roman" w:cs="Times New Roman"/>
          <w:sz w:val="24"/>
          <w:szCs w:val="24"/>
        </w:rPr>
        <w:t xml:space="preserve"> a doua oară.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93. Candidatul poate contesta decizia CŞS, </w:t>
      </w:r>
      <w:proofErr w:type="spellStart"/>
      <w:r w:rsidRPr="006A7239">
        <w:rPr>
          <w:rFonts w:ascii="Times New Roman" w:hAnsi="Times New Roman" w:cs="Times New Roman"/>
          <w:sz w:val="24"/>
          <w:szCs w:val="24"/>
        </w:rPr>
        <w:t>adresându-se</w:t>
      </w:r>
      <w:proofErr w:type="spellEnd"/>
      <w:r w:rsidRPr="006A7239">
        <w:rPr>
          <w:rFonts w:ascii="Times New Roman" w:hAnsi="Times New Roman" w:cs="Times New Roman"/>
          <w:sz w:val="24"/>
          <w:szCs w:val="24"/>
        </w:rPr>
        <w:t xml:space="preserve"> ANACEC în termen de 5 zile de la data susținerii publice a tezei.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lastRenderedPageBreak/>
        <w:t xml:space="preserve">94. În cazul decesului candidatului la titlul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după data formării consiliului, CŞS poate examina teza în </w:t>
      </w:r>
      <w:proofErr w:type="spellStart"/>
      <w:r w:rsidRPr="006A7239">
        <w:rPr>
          <w:rFonts w:ascii="Times New Roman" w:hAnsi="Times New Roman" w:cs="Times New Roman"/>
          <w:sz w:val="24"/>
          <w:szCs w:val="24"/>
        </w:rPr>
        <w:t>şedinţa</w:t>
      </w:r>
      <w:proofErr w:type="spellEnd"/>
      <w:r w:rsidRPr="006A7239">
        <w:rPr>
          <w:rFonts w:ascii="Times New Roman" w:hAnsi="Times New Roman" w:cs="Times New Roman"/>
          <w:sz w:val="24"/>
          <w:szCs w:val="24"/>
        </w:rPr>
        <w:t xml:space="preserve"> publică conform prevederilor prezentului Regulament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poate lua decizia de conferire post-mortem a titlului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95. În termen de 5 zile de la </w:t>
      </w:r>
      <w:proofErr w:type="spellStart"/>
      <w:r w:rsidRPr="006A7239">
        <w:rPr>
          <w:rFonts w:ascii="Times New Roman" w:hAnsi="Times New Roman" w:cs="Times New Roman"/>
          <w:sz w:val="24"/>
          <w:szCs w:val="24"/>
        </w:rPr>
        <w:t>susţinerea</w:t>
      </w:r>
      <w:proofErr w:type="spellEnd"/>
      <w:r w:rsidRPr="006A7239">
        <w:rPr>
          <w:rFonts w:ascii="Times New Roman" w:hAnsi="Times New Roman" w:cs="Times New Roman"/>
          <w:sz w:val="24"/>
          <w:szCs w:val="24"/>
        </w:rPr>
        <w:t xml:space="preserve"> publică a tezei de doctor /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candidatul este obligat să depună un exemplar al tezei în fondul Bibliotecii </w:t>
      </w:r>
      <w:proofErr w:type="spellStart"/>
      <w:r w:rsidRPr="006A7239">
        <w:rPr>
          <w:rFonts w:ascii="Times New Roman" w:hAnsi="Times New Roman" w:cs="Times New Roman"/>
          <w:sz w:val="24"/>
          <w:szCs w:val="24"/>
        </w:rPr>
        <w:t>Naţionale</w:t>
      </w:r>
      <w:proofErr w:type="spellEnd"/>
      <w:r w:rsidRPr="006A7239">
        <w:rPr>
          <w:rFonts w:ascii="Times New Roman" w:hAnsi="Times New Roman" w:cs="Times New Roman"/>
          <w:sz w:val="24"/>
          <w:szCs w:val="24"/>
        </w:rPr>
        <w:t xml:space="preserve"> a Republicii Moldova, cu prezentarea adeverinței în CȘS.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96. Dosarul de atestare pentru conferirea titlului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teza de doctor sau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sunt depuse la ANACEC de secretarul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al CȘS în termen de 45 zile de la susținerea publică și va include actele prevăzute în </w:t>
      </w:r>
      <w:r w:rsidRPr="006A7239">
        <w:rPr>
          <w:rFonts w:ascii="Times New Roman" w:hAnsi="Times New Roman" w:cs="Times New Roman"/>
          <w:b/>
          <w:sz w:val="24"/>
          <w:szCs w:val="24"/>
        </w:rPr>
        <w:t>Anexa 4</w:t>
      </w:r>
      <w:r w:rsidRPr="006A7239">
        <w:rPr>
          <w:rFonts w:ascii="Times New Roman" w:hAnsi="Times New Roman" w:cs="Times New Roman"/>
          <w:sz w:val="24"/>
          <w:szCs w:val="24"/>
        </w:rPr>
        <w:t xml:space="preserve">. Responsabilitatea pentru corectitudinea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plenitudinea actelor incluse în dosarul de atestare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corespunderea lor actelor normative o poartă </w:t>
      </w:r>
      <w:proofErr w:type="spellStart"/>
      <w:r w:rsidRPr="006A7239">
        <w:rPr>
          <w:rFonts w:ascii="Times New Roman" w:hAnsi="Times New Roman" w:cs="Times New Roman"/>
          <w:sz w:val="24"/>
          <w:szCs w:val="24"/>
        </w:rPr>
        <w:t>preşedintele</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secretarul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ai CŞS.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97. În cazul în care CȘS nu conferă titlul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CŞS expediază în adresa ANACEC teza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dosarul de atestare și decizia argumentată.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98. În </w:t>
      </w:r>
      <w:proofErr w:type="spellStart"/>
      <w:r w:rsidRPr="006A7239">
        <w:rPr>
          <w:rFonts w:ascii="Times New Roman" w:hAnsi="Times New Roman" w:cs="Times New Roman"/>
          <w:sz w:val="24"/>
          <w:szCs w:val="24"/>
        </w:rPr>
        <w:t>instituţia</w:t>
      </w:r>
      <w:proofErr w:type="spellEnd"/>
      <w:r w:rsidRPr="006A7239">
        <w:rPr>
          <w:rFonts w:ascii="Times New Roman" w:hAnsi="Times New Roman" w:cs="Times New Roman"/>
          <w:sz w:val="24"/>
          <w:szCs w:val="24"/>
        </w:rPr>
        <w:t xml:space="preserve"> în care </w:t>
      </w:r>
      <w:proofErr w:type="spellStart"/>
      <w:r w:rsidRPr="006A7239">
        <w:rPr>
          <w:rFonts w:ascii="Times New Roman" w:hAnsi="Times New Roman" w:cs="Times New Roman"/>
          <w:sz w:val="24"/>
          <w:szCs w:val="24"/>
        </w:rPr>
        <w:t>funcţionează</w:t>
      </w:r>
      <w:proofErr w:type="spellEnd"/>
      <w:r w:rsidRPr="006A7239">
        <w:rPr>
          <w:rFonts w:ascii="Times New Roman" w:hAnsi="Times New Roman" w:cs="Times New Roman"/>
          <w:sz w:val="24"/>
          <w:szCs w:val="24"/>
        </w:rPr>
        <w:t xml:space="preserve"> CȘS este păstrat dosarul care include actele enumerate în </w:t>
      </w:r>
      <w:r w:rsidRPr="006A7239">
        <w:rPr>
          <w:rFonts w:ascii="Times New Roman" w:hAnsi="Times New Roman" w:cs="Times New Roman"/>
          <w:b/>
          <w:sz w:val="24"/>
          <w:szCs w:val="24"/>
        </w:rPr>
        <w:t xml:space="preserve">Anexele 3 </w:t>
      </w:r>
      <w:proofErr w:type="spellStart"/>
      <w:r w:rsidRPr="006A7239">
        <w:rPr>
          <w:rFonts w:ascii="Times New Roman" w:hAnsi="Times New Roman" w:cs="Times New Roman"/>
          <w:b/>
          <w:sz w:val="24"/>
          <w:szCs w:val="24"/>
        </w:rPr>
        <w:t>şi</w:t>
      </w:r>
      <w:proofErr w:type="spellEnd"/>
      <w:r w:rsidRPr="006A7239">
        <w:rPr>
          <w:rFonts w:ascii="Times New Roman" w:hAnsi="Times New Roman" w:cs="Times New Roman"/>
          <w:b/>
          <w:sz w:val="24"/>
          <w:szCs w:val="24"/>
        </w:rPr>
        <w:t xml:space="preserve"> 4,</w:t>
      </w:r>
      <w:r w:rsidRPr="006A7239">
        <w:rPr>
          <w:rFonts w:ascii="Times New Roman" w:hAnsi="Times New Roman" w:cs="Times New Roman"/>
          <w:sz w:val="24"/>
          <w:szCs w:val="24"/>
        </w:rPr>
        <w:t xml:space="preserve"> lista de </w:t>
      </w:r>
      <w:proofErr w:type="spellStart"/>
      <w:r w:rsidRPr="006A7239">
        <w:rPr>
          <w:rFonts w:ascii="Times New Roman" w:hAnsi="Times New Roman" w:cs="Times New Roman"/>
          <w:sz w:val="24"/>
          <w:szCs w:val="24"/>
        </w:rPr>
        <w:t>prezenţă</w:t>
      </w:r>
      <w:proofErr w:type="spellEnd"/>
      <w:r w:rsidRPr="006A7239">
        <w:rPr>
          <w:rFonts w:ascii="Times New Roman" w:hAnsi="Times New Roman" w:cs="Times New Roman"/>
          <w:sz w:val="24"/>
          <w:szCs w:val="24"/>
        </w:rPr>
        <w:t xml:space="preserve"> a membrilor CȘS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a </w:t>
      </w:r>
      <w:proofErr w:type="spellStart"/>
      <w:r w:rsidRPr="006A7239">
        <w:rPr>
          <w:rFonts w:ascii="Times New Roman" w:hAnsi="Times New Roman" w:cs="Times New Roman"/>
          <w:sz w:val="24"/>
          <w:szCs w:val="24"/>
        </w:rPr>
        <w:t>referenţilor</w:t>
      </w:r>
      <w:proofErr w:type="spellEnd"/>
      <w:r w:rsidRPr="006A7239">
        <w:rPr>
          <w:rFonts w:ascii="Times New Roman" w:hAnsi="Times New Roman" w:cs="Times New Roman"/>
          <w:sz w:val="24"/>
          <w:szCs w:val="24"/>
        </w:rPr>
        <w:t xml:space="preserve"> oficiali (</w:t>
      </w:r>
      <w:r w:rsidRPr="006A7239">
        <w:rPr>
          <w:rFonts w:ascii="Times New Roman" w:hAnsi="Times New Roman" w:cs="Times New Roman"/>
          <w:b/>
          <w:sz w:val="24"/>
          <w:szCs w:val="24"/>
        </w:rPr>
        <w:t>Anexa 18</w:t>
      </w:r>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procesulverbal</w:t>
      </w:r>
      <w:proofErr w:type="spellEnd"/>
      <w:r w:rsidRPr="006A7239">
        <w:rPr>
          <w:rFonts w:ascii="Times New Roman" w:hAnsi="Times New Roman" w:cs="Times New Roman"/>
          <w:sz w:val="24"/>
          <w:szCs w:val="24"/>
        </w:rPr>
        <w:t xml:space="preserve"> privind rezultatele votării membrilor CȘS (</w:t>
      </w:r>
      <w:r w:rsidRPr="006A7239">
        <w:rPr>
          <w:rFonts w:ascii="Times New Roman" w:hAnsi="Times New Roman" w:cs="Times New Roman"/>
          <w:b/>
          <w:sz w:val="24"/>
          <w:szCs w:val="24"/>
        </w:rPr>
        <w:t>Anexa 19</w:t>
      </w:r>
      <w:r w:rsidRPr="006A7239">
        <w:rPr>
          <w:rFonts w:ascii="Times New Roman" w:hAnsi="Times New Roman" w:cs="Times New Roman"/>
          <w:sz w:val="24"/>
          <w:szCs w:val="24"/>
        </w:rPr>
        <w:t xml:space="preserve">). </w:t>
      </w:r>
    </w:p>
    <w:p w:rsidR="006A7239" w:rsidRPr="006A7239" w:rsidRDefault="006A7239" w:rsidP="006A7239">
      <w:pPr>
        <w:jc w:val="center"/>
        <w:rPr>
          <w:rFonts w:ascii="Times New Roman" w:hAnsi="Times New Roman" w:cs="Times New Roman"/>
          <w:b/>
          <w:sz w:val="24"/>
          <w:szCs w:val="24"/>
        </w:rPr>
      </w:pPr>
      <w:r w:rsidRPr="006A7239">
        <w:rPr>
          <w:rFonts w:ascii="Times New Roman" w:hAnsi="Times New Roman" w:cs="Times New Roman"/>
          <w:b/>
          <w:sz w:val="24"/>
          <w:szCs w:val="24"/>
        </w:rPr>
        <w:t>IV. Recunoașterea și echivalarea actelor</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99. </w:t>
      </w:r>
      <w:proofErr w:type="spellStart"/>
      <w:r w:rsidRPr="006A7239">
        <w:rPr>
          <w:rFonts w:ascii="Times New Roman" w:hAnsi="Times New Roman" w:cs="Times New Roman"/>
          <w:sz w:val="24"/>
          <w:szCs w:val="24"/>
        </w:rPr>
        <w:t>Recunoaşterea</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echivalarea diplomelor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atestatelor de înaltă calificare </w:t>
      </w:r>
      <w:proofErr w:type="spellStart"/>
      <w:r w:rsidRPr="006A7239">
        <w:rPr>
          <w:rFonts w:ascii="Times New Roman" w:hAnsi="Times New Roman" w:cs="Times New Roman"/>
          <w:sz w:val="24"/>
          <w:szCs w:val="24"/>
        </w:rPr>
        <w:t>ştiinţifică</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ştiinţifico</w:t>
      </w:r>
      <w:proofErr w:type="spellEnd"/>
      <w:r w:rsidR="00C05B2D">
        <w:rPr>
          <w:rFonts w:ascii="Times New Roman" w:hAnsi="Times New Roman" w:cs="Times New Roman"/>
          <w:sz w:val="24"/>
          <w:szCs w:val="24"/>
        </w:rPr>
        <w:t>-</w:t>
      </w:r>
      <w:r w:rsidRPr="006A7239">
        <w:rPr>
          <w:rFonts w:ascii="Times New Roman" w:hAnsi="Times New Roman" w:cs="Times New Roman"/>
          <w:sz w:val="24"/>
          <w:szCs w:val="24"/>
        </w:rPr>
        <w:t xml:space="preserve">didactică </w:t>
      </w:r>
      <w:proofErr w:type="spellStart"/>
      <w:r w:rsidRPr="006A7239">
        <w:rPr>
          <w:rFonts w:ascii="Times New Roman" w:hAnsi="Times New Roman" w:cs="Times New Roman"/>
          <w:sz w:val="24"/>
          <w:szCs w:val="24"/>
        </w:rPr>
        <w:t>obţinute</w:t>
      </w:r>
      <w:proofErr w:type="spellEnd"/>
      <w:r w:rsidRPr="006A7239">
        <w:rPr>
          <w:rFonts w:ascii="Times New Roman" w:hAnsi="Times New Roman" w:cs="Times New Roman"/>
          <w:sz w:val="24"/>
          <w:szCs w:val="24"/>
        </w:rPr>
        <w:t xml:space="preserve"> în străinătate este efectuată de către ANACEC în conformitate cu prevederile Regulamentului cu privire la </w:t>
      </w:r>
      <w:proofErr w:type="spellStart"/>
      <w:r w:rsidRPr="006A7239">
        <w:rPr>
          <w:rFonts w:ascii="Times New Roman" w:hAnsi="Times New Roman" w:cs="Times New Roman"/>
          <w:sz w:val="24"/>
          <w:szCs w:val="24"/>
        </w:rPr>
        <w:t>recunoaşterea</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echivalarea actelor de înaltă calificare </w:t>
      </w:r>
      <w:proofErr w:type="spellStart"/>
      <w:r w:rsidRPr="006A7239">
        <w:rPr>
          <w:rFonts w:ascii="Times New Roman" w:hAnsi="Times New Roman" w:cs="Times New Roman"/>
          <w:sz w:val="24"/>
          <w:szCs w:val="24"/>
        </w:rPr>
        <w:t>ştiinţifică</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ştiinţifico</w:t>
      </w:r>
      <w:proofErr w:type="spellEnd"/>
      <w:r w:rsidRPr="006A7239">
        <w:rPr>
          <w:rFonts w:ascii="Times New Roman" w:hAnsi="Times New Roman" w:cs="Times New Roman"/>
          <w:sz w:val="24"/>
          <w:szCs w:val="24"/>
        </w:rPr>
        <w:t xml:space="preserve">-didactică </w:t>
      </w:r>
      <w:proofErr w:type="spellStart"/>
      <w:r w:rsidRPr="006A7239">
        <w:rPr>
          <w:rFonts w:ascii="Times New Roman" w:hAnsi="Times New Roman" w:cs="Times New Roman"/>
          <w:sz w:val="24"/>
          <w:szCs w:val="24"/>
        </w:rPr>
        <w:t>obţinute</w:t>
      </w:r>
      <w:proofErr w:type="spellEnd"/>
      <w:r w:rsidRPr="006A7239">
        <w:rPr>
          <w:rFonts w:ascii="Times New Roman" w:hAnsi="Times New Roman" w:cs="Times New Roman"/>
          <w:sz w:val="24"/>
          <w:szCs w:val="24"/>
        </w:rPr>
        <w:t xml:space="preserve"> în străinătate, aprobat prin Hotărârea Guvernului nr.472 din 6 mai 2004 (Monitorul oficial, 2004, nr. 77 – 79, art.610) cu modificările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completările ulterioare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100. Cererea privind </w:t>
      </w:r>
      <w:proofErr w:type="spellStart"/>
      <w:r w:rsidRPr="006A7239">
        <w:rPr>
          <w:rFonts w:ascii="Times New Roman" w:hAnsi="Times New Roman" w:cs="Times New Roman"/>
          <w:sz w:val="24"/>
          <w:szCs w:val="24"/>
        </w:rPr>
        <w:t>recunoaşterea</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echivalarea titlurilor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ştiinţifico</w:t>
      </w:r>
      <w:proofErr w:type="spellEnd"/>
      <w:r w:rsidRPr="006A7239">
        <w:rPr>
          <w:rFonts w:ascii="Times New Roman" w:hAnsi="Times New Roman" w:cs="Times New Roman"/>
          <w:sz w:val="24"/>
          <w:szCs w:val="24"/>
        </w:rPr>
        <w:t xml:space="preserve">-didactice </w:t>
      </w:r>
      <w:proofErr w:type="spellStart"/>
      <w:r w:rsidRPr="006A7239">
        <w:rPr>
          <w:rFonts w:ascii="Times New Roman" w:hAnsi="Times New Roman" w:cs="Times New Roman"/>
          <w:sz w:val="24"/>
          <w:szCs w:val="24"/>
        </w:rPr>
        <w:t>obţinute</w:t>
      </w:r>
      <w:proofErr w:type="spellEnd"/>
      <w:r w:rsidRPr="006A7239">
        <w:rPr>
          <w:rFonts w:ascii="Times New Roman" w:hAnsi="Times New Roman" w:cs="Times New Roman"/>
          <w:sz w:val="24"/>
          <w:szCs w:val="24"/>
        </w:rPr>
        <w:t xml:space="preserve"> în alte </w:t>
      </w:r>
      <w:proofErr w:type="spellStart"/>
      <w:r w:rsidRPr="006A7239">
        <w:rPr>
          <w:rFonts w:ascii="Times New Roman" w:hAnsi="Times New Roman" w:cs="Times New Roman"/>
          <w:sz w:val="24"/>
          <w:szCs w:val="24"/>
        </w:rPr>
        <w:t>ţări</w:t>
      </w:r>
      <w:proofErr w:type="spellEnd"/>
      <w:r w:rsidRPr="006A7239">
        <w:rPr>
          <w:rFonts w:ascii="Times New Roman" w:hAnsi="Times New Roman" w:cs="Times New Roman"/>
          <w:sz w:val="24"/>
          <w:szCs w:val="24"/>
        </w:rPr>
        <w:t xml:space="preserve">, conform </w:t>
      </w:r>
      <w:r w:rsidRPr="006A7239">
        <w:rPr>
          <w:rFonts w:ascii="Times New Roman" w:hAnsi="Times New Roman" w:cs="Times New Roman"/>
          <w:b/>
          <w:sz w:val="24"/>
          <w:szCs w:val="24"/>
        </w:rPr>
        <w:t>Anexei 11,</w:t>
      </w:r>
      <w:r w:rsidRPr="006A7239">
        <w:rPr>
          <w:rFonts w:ascii="Times New Roman" w:hAnsi="Times New Roman" w:cs="Times New Roman"/>
          <w:sz w:val="24"/>
          <w:szCs w:val="24"/>
        </w:rPr>
        <w:t xml:space="preserve"> este înaintată la ANACEC personal de către </w:t>
      </w:r>
      <w:proofErr w:type="spellStart"/>
      <w:r w:rsidRPr="006A7239">
        <w:rPr>
          <w:rFonts w:ascii="Times New Roman" w:hAnsi="Times New Roman" w:cs="Times New Roman"/>
          <w:sz w:val="24"/>
          <w:szCs w:val="24"/>
        </w:rPr>
        <w:t>deţinătorii</w:t>
      </w:r>
      <w:proofErr w:type="spellEnd"/>
      <w:r w:rsidRPr="006A7239">
        <w:rPr>
          <w:rFonts w:ascii="Times New Roman" w:hAnsi="Times New Roman" w:cs="Times New Roman"/>
          <w:sz w:val="24"/>
          <w:szCs w:val="24"/>
        </w:rPr>
        <w:t xml:space="preserve"> acestor titluri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este însoțită de materialele indicate în </w:t>
      </w:r>
      <w:r w:rsidRPr="006A7239">
        <w:rPr>
          <w:rFonts w:ascii="Times New Roman" w:hAnsi="Times New Roman" w:cs="Times New Roman"/>
          <w:b/>
          <w:sz w:val="24"/>
          <w:szCs w:val="24"/>
        </w:rPr>
        <w:t>Anexa 5.</w:t>
      </w:r>
      <w:r w:rsidRPr="006A7239">
        <w:rPr>
          <w:rFonts w:ascii="Times New Roman" w:hAnsi="Times New Roman" w:cs="Times New Roman"/>
          <w:sz w:val="24"/>
          <w:szCs w:val="24"/>
        </w:rPr>
        <w:t xml:space="preserv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101. </w:t>
      </w:r>
      <w:proofErr w:type="spellStart"/>
      <w:r w:rsidRPr="006A7239">
        <w:rPr>
          <w:rFonts w:ascii="Times New Roman" w:hAnsi="Times New Roman" w:cs="Times New Roman"/>
          <w:sz w:val="24"/>
          <w:szCs w:val="24"/>
        </w:rPr>
        <w:t>Cetăţenii</w:t>
      </w:r>
      <w:proofErr w:type="spellEnd"/>
      <w:r w:rsidRPr="006A7239">
        <w:rPr>
          <w:rFonts w:ascii="Times New Roman" w:hAnsi="Times New Roman" w:cs="Times New Roman"/>
          <w:sz w:val="24"/>
          <w:szCs w:val="24"/>
        </w:rPr>
        <w:t xml:space="preserve"> Republicii Moldova care au elaborat tezele de doctor /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în </w:t>
      </w:r>
      <w:proofErr w:type="spellStart"/>
      <w:r w:rsidRPr="006A7239">
        <w:rPr>
          <w:rFonts w:ascii="Times New Roman" w:hAnsi="Times New Roman" w:cs="Times New Roman"/>
          <w:sz w:val="24"/>
          <w:szCs w:val="24"/>
        </w:rPr>
        <w:t>instituţiile</w:t>
      </w:r>
      <w:proofErr w:type="spellEnd"/>
      <w:r w:rsidRPr="006A7239">
        <w:rPr>
          <w:rFonts w:ascii="Times New Roman" w:hAnsi="Times New Roman" w:cs="Times New Roman"/>
          <w:sz w:val="24"/>
          <w:szCs w:val="24"/>
        </w:rPr>
        <w:t xml:space="preserve"> din Republica Moldova pot solicita de la ANACEC permisiunea de a </w:t>
      </w:r>
      <w:proofErr w:type="spellStart"/>
      <w:r w:rsidRPr="006A7239">
        <w:rPr>
          <w:rFonts w:ascii="Times New Roman" w:hAnsi="Times New Roman" w:cs="Times New Roman"/>
          <w:sz w:val="24"/>
          <w:szCs w:val="24"/>
        </w:rPr>
        <w:t>susţine</w:t>
      </w:r>
      <w:proofErr w:type="spellEnd"/>
      <w:r w:rsidRPr="006A7239">
        <w:rPr>
          <w:rFonts w:ascii="Times New Roman" w:hAnsi="Times New Roman" w:cs="Times New Roman"/>
          <w:sz w:val="24"/>
          <w:szCs w:val="24"/>
        </w:rPr>
        <w:t xml:space="preserve"> teza în alte state, în baza argumentării </w:t>
      </w:r>
      <w:proofErr w:type="spellStart"/>
      <w:r w:rsidRPr="006A7239">
        <w:rPr>
          <w:rFonts w:ascii="Times New Roman" w:hAnsi="Times New Roman" w:cs="Times New Roman"/>
          <w:sz w:val="24"/>
          <w:szCs w:val="24"/>
        </w:rPr>
        <w:t>necesitaţii</w:t>
      </w:r>
      <w:proofErr w:type="spellEnd"/>
      <w:r w:rsidRPr="006A7239">
        <w:rPr>
          <w:rFonts w:ascii="Times New Roman" w:hAnsi="Times New Roman" w:cs="Times New Roman"/>
          <w:sz w:val="24"/>
          <w:szCs w:val="24"/>
        </w:rPr>
        <w:t xml:space="preserve"> de a </w:t>
      </w:r>
      <w:proofErr w:type="spellStart"/>
      <w:r w:rsidRPr="006A7239">
        <w:rPr>
          <w:rFonts w:ascii="Times New Roman" w:hAnsi="Times New Roman" w:cs="Times New Roman"/>
          <w:sz w:val="24"/>
          <w:szCs w:val="24"/>
        </w:rPr>
        <w:t>susţine</w:t>
      </w:r>
      <w:proofErr w:type="spellEnd"/>
      <w:r w:rsidRPr="006A7239">
        <w:rPr>
          <w:rFonts w:ascii="Times New Roman" w:hAnsi="Times New Roman" w:cs="Times New Roman"/>
          <w:sz w:val="24"/>
          <w:szCs w:val="24"/>
        </w:rPr>
        <w:t xml:space="preserve"> teza peste hotarele </w:t>
      </w:r>
      <w:proofErr w:type="spellStart"/>
      <w:r w:rsidRPr="006A7239">
        <w:rPr>
          <w:rFonts w:ascii="Times New Roman" w:hAnsi="Times New Roman" w:cs="Times New Roman"/>
          <w:sz w:val="24"/>
          <w:szCs w:val="24"/>
        </w:rPr>
        <w:t>ţării</w:t>
      </w:r>
      <w:proofErr w:type="spellEnd"/>
      <w:r w:rsidRPr="006A7239">
        <w:rPr>
          <w:rFonts w:ascii="Times New Roman" w:hAnsi="Times New Roman" w:cs="Times New Roman"/>
          <w:sz w:val="24"/>
          <w:szCs w:val="24"/>
        </w:rPr>
        <w:t xml:space="preserve">, prezentată de conducerea </w:t>
      </w:r>
      <w:proofErr w:type="spellStart"/>
      <w:r w:rsidRPr="006A7239">
        <w:rPr>
          <w:rFonts w:ascii="Times New Roman" w:hAnsi="Times New Roman" w:cs="Times New Roman"/>
          <w:sz w:val="24"/>
          <w:szCs w:val="24"/>
        </w:rPr>
        <w:t>instituţiei</w:t>
      </w:r>
      <w:proofErr w:type="spellEnd"/>
      <w:r w:rsidRPr="006A7239">
        <w:rPr>
          <w:rFonts w:ascii="Times New Roman" w:hAnsi="Times New Roman" w:cs="Times New Roman"/>
          <w:sz w:val="24"/>
          <w:szCs w:val="24"/>
        </w:rPr>
        <w:t xml:space="preserve"> unde activează candidatul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au fost realizate </w:t>
      </w:r>
      <w:proofErr w:type="spellStart"/>
      <w:r w:rsidRPr="006A7239">
        <w:rPr>
          <w:rFonts w:ascii="Times New Roman" w:hAnsi="Times New Roman" w:cs="Times New Roman"/>
          <w:sz w:val="24"/>
          <w:szCs w:val="24"/>
        </w:rPr>
        <w:t>investigaţiile</w:t>
      </w:r>
      <w:proofErr w:type="spellEnd"/>
      <w:r w:rsidRPr="006A7239">
        <w:rPr>
          <w:rFonts w:ascii="Times New Roman" w:hAnsi="Times New Roman" w:cs="Times New Roman"/>
          <w:sz w:val="24"/>
          <w:szCs w:val="24"/>
        </w:rPr>
        <w:t xml:space="preserve"> respective,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a </w:t>
      </w:r>
      <w:proofErr w:type="spellStart"/>
      <w:r w:rsidRPr="006A7239">
        <w:rPr>
          <w:rFonts w:ascii="Times New Roman" w:hAnsi="Times New Roman" w:cs="Times New Roman"/>
          <w:sz w:val="24"/>
          <w:szCs w:val="24"/>
        </w:rPr>
        <w:t>procesuluiverbal</w:t>
      </w:r>
      <w:proofErr w:type="spellEnd"/>
      <w:r w:rsidRPr="006A7239">
        <w:rPr>
          <w:rFonts w:ascii="Times New Roman" w:hAnsi="Times New Roman" w:cs="Times New Roman"/>
          <w:sz w:val="24"/>
          <w:szCs w:val="24"/>
        </w:rPr>
        <w:t xml:space="preserve"> al </w:t>
      </w:r>
      <w:proofErr w:type="spellStart"/>
      <w:r w:rsidRPr="006A7239">
        <w:rPr>
          <w:rFonts w:ascii="Times New Roman" w:hAnsi="Times New Roman" w:cs="Times New Roman"/>
          <w:sz w:val="24"/>
          <w:szCs w:val="24"/>
        </w:rPr>
        <w:t>şedinţei</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unităţii</w:t>
      </w:r>
      <w:proofErr w:type="spellEnd"/>
      <w:r w:rsidRPr="006A7239">
        <w:rPr>
          <w:rFonts w:ascii="Times New Roman" w:hAnsi="Times New Roman" w:cs="Times New Roman"/>
          <w:sz w:val="24"/>
          <w:szCs w:val="24"/>
        </w:rPr>
        <w:t xml:space="preserve"> primare de cercetare, în care a fost examinată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recomandată teza spre </w:t>
      </w:r>
      <w:proofErr w:type="spellStart"/>
      <w:r w:rsidRPr="006A7239">
        <w:rPr>
          <w:rFonts w:ascii="Times New Roman" w:hAnsi="Times New Roman" w:cs="Times New Roman"/>
          <w:sz w:val="24"/>
          <w:szCs w:val="24"/>
        </w:rPr>
        <w:t>susţinere</w:t>
      </w:r>
      <w:proofErr w:type="spellEnd"/>
      <w:r w:rsidRPr="006A7239">
        <w:rPr>
          <w:rFonts w:ascii="Times New Roman" w:hAnsi="Times New Roman" w:cs="Times New Roman"/>
          <w:sz w:val="24"/>
          <w:szCs w:val="24"/>
        </w:rPr>
        <w:t xml:space="preserve">. În cazul în care </w:t>
      </w:r>
      <w:proofErr w:type="spellStart"/>
      <w:r w:rsidRPr="006A7239">
        <w:rPr>
          <w:rFonts w:ascii="Times New Roman" w:hAnsi="Times New Roman" w:cs="Times New Roman"/>
          <w:sz w:val="24"/>
          <w:szCs w:val="24"/>
        </w:rPr>
        <w:t>aceşti</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candidaţi</w:t>
      </w:r>
      <w:proofErr w:type="spellEnd"/>
      <w:r w:rsidRPr="006A7239">
        <w:rPr>
          <w:rFonts w:ascii="Times New Roman" w:hAnsi="Times New Roman" w:cs="Times New Roman"/>
          <w:sz w:val="24"/>
          <w:szCs w:val="24"/>
        </w:rPr>
        <w:t xml:space="preserve"> nu au </w:t>
      </w:r>
      <w:proofErr w:type="spellStart"/>
      <w:r w:rsidRPr="006A7239">
        <w:rPr>
          <w:rFonts w:ascii="Times New Roman" w:hAnsi="Times New Roman" w:cs="Times New Roman"/>
          <w:sz w:val="24"/>
          <w:szCs w:val="24"/>
        </w:rPr>
        <w:t>obţinut</w:t>
      </w:r>
      <w:proofErr w:type="spellEnd"/>
      <w:r w:rsidRPr="006A7239">
        <w:rPr>
          <w:rFonts w:ascii="Times New Roman" w:hAnsi="Times New Roman" w:cs="Times New Roman"/>
          <w:sz w:val="24"/>
          <w:szCs w:val="24"/>
        </w:rPr>
        <w:t xml:space="preserve"> astfel de permisiune, echivalarea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recunoaşterea</w:t>
      </w:r>
      <w:proofErr w:type="spellEnd"/>
      <w:r w:rsidRPr="006A7239">
        <w:rPr>
          <w:rFonts w:ascii="Times New Roman" w:hAnsi="Times New Roman" w:cs="Times New Roman"/>
          <w:sz w:val="24"/>
          <w:szCs w:val="24"/>
        </w:rPr>
        <w:t xml:space="preserve"> actului </w:t>
      </w:r>
      <w:proofErr w:type="spellStart"/>
      <w:r w:rsidRPr="006A7239">
        <w:rPr>
          <w:rFonts w:ascii="Times New Roman" w:hAnsi="Times New Roman" w:cs="Times New Roman"/>
          <w:sz w:val="24"/>
          <w:szCs w:val="24"/>
        </w:rPr>
        <w:t>obţinut</w:t>
      </w:r>
      <w:proofErr w:type="spellEnd"/>
      <w:r w:rsidRPr="006A7239">
        <w:rPr>
          <w:rFonts w:ascii="Times New Roman" w:hAnsi="Times New Roman" w:cs="Times New Roman"/>
          <w:sz w:val="24"/>
          <w:szCs w:val="24"/>
        </w:rPr>
        <w:t xml:space="preserve"> în străinătate este efectuat prin procedura de reatestare.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102. Pentru </w:t>
      </w:r>
      <w:proofErr w:type="spellStart"/>
      <w:r w:rsidRPr="006A7239">
        <w:rPr>
          <w:rFonts w:ascii="Times New Roman" w:hAnsi="Times New Roman" w:cs="Times New Roman"/>
          <w:sz w:val="24"/>
          <w:szCs w:val="24"/>
        </w:rPr>
        <w:t>cetăţenii</w:t>
      </w:r>
      <w:proofErr w:type="spellEnd"/>
      <w:r w:rsidRPr="006A7239">
        <w:rPr>
          <w:rFonts w:ascii="Times New Roman" w:hAnsi="Times New Roman" w:cs="Times New Roman"/>
          <w:sz w:val="24"/>
          <w:szCs w:val="24"/>
        </w:rPr>
        <w:t xml:space="preserve"> Republicii Moldova care și-au făcut doctoratul / </w:t>
      </w:r>
      <w:proofErr w:type="spellStart"/>
      <w:r w:rsidRPr="006A7239">
        <w:rPr>
          <w:rFonts w:ascii="Times New Roman" w:hAnsi="Times New Roman" w:cs="Times New Roman"/>
          <w:sz w:val="24"/>
          <w:szCs w:val="24"/>
        </w:rPr>
        <w:t>postdoctoratul</w:t>
      </w:r>
      <w:proofErr w:type="spellEnd"/>
      <w:r w:rsidRPr="006A7239">
        <w:rPr>
          <w:rFonts w:ascii="Times New Roman" w:hAnsi="Times New Roman" w:cs="Times New Roman"/>
          <w:sz w:val="24"/>
          <w:szCs w:val="24"/>
        </w:rPr>
        <w:t xml:space="preserve"> în alte state, permisiunea pentru </w:t>
      </w:r>
      <w:proofErr w:type="spellStart"/>
      <w:r w:rsidRPr="006A7239">
        <w:rPr>
          <w:rFonts w:ascii="Times New Roman" w:hAnsi="Times New Roman" w:cs="Times New Roman"/>
          <w:sz w:val="24"/>
          <w:szCs w:val="24"/>
        </w:rPr>
        <w:t>susţinerea</w:t>
      </w:r>
      <w:proofErr w:type="spellEnd"/>
      <w:r w:rsidRPr="006A7239">
        <w:rPr>
          <w:rFonts w:ascii="Times New Roman" w:hAnsi="Times New Roman" w:cs="Times New Roman"/>
          <w:sz w:val="24"/>
          <w:szCs w:val="24"/>
        </w:rPr>
        <w:t xml:space="preserve"> tezei în </w:t>
      </w:r>
      <w:proofErr w:type="spellStart"/>
      <w:r w:rsidRPr="006A7239">
        <w:rPr>
          <w:rFonts w:ascii="Times New Roman" w:hAnsi="Times New Roman" w:cs="Times New Roman"/>
          <w:sz w:val="24"/>
          <w:szCs w:val="24"/>
        </w:rPr>
        <w:t>ţările</w:t>
      </w:r>
      <w:proofErr w:type="spellEnd"/>
      <w:r w:rsidRPr="006A7239">
        <w:rPr>
          <w:rFonts w:ascii="Times New Roman" w:hAnsi="Times New Roman" w:cs="Times New Roman"/>
          <w:sz w:val="24"/>
          <w:szCs w:val="24"/>
        </w:rPr>
        <w:t xml:space="preserve"> respective nu este necesară. </w:t>
      </w:r>
    </w:p>
    <w:p w:rsidR="00C05B2D" w:rsidRDefault="00C05B2D" w:rsidP="006A7239">
      <w:pPr>
        <w:jc w:val="both"/>
        <w:rPr>
          <w:rFonts w:ascii="Times New Roman" w:hAnsi="Times New Roman" w:cs="Times New Roman"/>
          <w:sz w:val="24"/>
          <w:szCs w:val="24"/>
        </w:rPr>
      </w:pPr>
    </w:p>
    <w:p w:rsidR="006A7239" w:rsidRPr="006A7239" w:rsidRDefault="006A7239" w:rsidP="006A7239">
      <w:pPr>
        <w:jc w:val="center"/>
        <w:rPr>
          <w:rFonts w:ascii="Times New Roman" w:hAnsi="Times New Roman" w:cs="Times New Roman"/>
          <w:b/>
          <w:sz w:val="24"/>
          <w:szCs w:val="24"/>
        </w:rPr>
      </w:pPr>
      <w:r w:rsidRPr="00C05B2D">
        <w:rPr>
          <w:rFonts w:ascii="Times New Roman" w:hAnsi="Times New Roman" w:cs="Times New Roman"/>
          <w:b/>
          <w:sz w:val="24"/>
          <w:szCs w:val="24"/>
          <w:highlight w:val="yellow"/>
        </w:rPr>
        <w:t>V. Examinarea dosarelor de atestare la ANACEC</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103. Dosarul de atestare înregistrat la ANACEC, ce corespunde </w:t>
      </w:r>
      <w:proofErr w:type="spellStart"/>
      <w:r w:rsidRPr="006A7239">
        <w:rPr>
          <w:rFonts w:ascii="Times New Roman" w:hAnsi="Times New Roman" w:cs="Times New Roman"/>
          <w:sz w:val="24"/>
          <w:szCs w:val="24"/>
        </w:rPr>
        <w:t>cerinţelor</w:t>
      </w:r>
      <w:proofErr w:type="spellEnd"/>
      <w:r w:rsidRPr="006A7239">
        <w:rPr>
          <w:rFonts w:ascii="Times New Roman" w:hAnsi="Times New Roman" w:cs="Times New Roman"/>
          <w:sz w:val="24"/>
          <w:szCs w:val="24"/>
        </w:rPr>
        <w:t xml:space="preserve"> regulamentare, este transmis </w:t>
      </w:r>
      <w:proofErr w:type="spellStart"/>
      <w:r w:rsidRPr="006A7239">
        <w:rPr>
          <w:rFonts w:ascii="Times New Roman" w:hAnsi="Times New Roman" w:cs="Times New Roman"/>
          <w:sz w:val="24"/>
          <w:szCs w:val="24"/>
        </w:rPr>
        <w:t>Direcţiei</w:t>
      </w:r>
      <w:proofErr w:type="spellEnd"/>
      <w:r w:rsidRPr="006A7239">
        <w:rPr>
          <w:rFonts w:ascii="Times New Roman" w:hAnsi="Times New Roman" w:cs="Times New Roman"/>
          <w:sz w:val="24"/>
          <w:szCs w:val="24"/>
        </w:rPr>
        <w:t xml:space="preserve"> evaluare în cercetare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inovare, care, după o examinare primară, îl transmite </w:t>
      </w:r>
      <w:r w:rsidRPr="006A7239">
        <w:rPr>
          <w:rFonts w:ascii="Times New Roman" w:hAnsi="Times New Roman" w:cs="Times New Roman"/>
          <w:sz w:val="24"/>
          <w:szCs w:val="24"/>
        </w:rPr>
        <w:lastRenderedPageBreak/>
        <w:t xml:space="preserve">comisiei de </w:t>
      </w:r>
      <w:proofErr w:type="spellStart"/>
      <w:r w:rsidRPr="006A7239">
        <w:rPr>
          <w:rFonts w:ascii="Times New Roman" w:hAnsi="Times New Roman" w:cs="Times New Roman"/>
          <w:sz w:val="24"/>
          <w:szCs w:val="24"/>
        </w:rPr>
        <w:t>experţi</w:t>
      </w:r>
      <w:proofErr w:type="spellEnd"/>
      <w:r w:rsidRPr="006A7239">
        <w:rPr>
          <w:rFonts w:ascii="Times New Roman" w:hAnsi="Times New Roman" w:cs="Times New Roman"/>
          <w:sz w:val="24"/>
          <w:szCs w:val="24"/>
        </w:rPr>
        <w:t xml:space="preserve"> / experților evaluatori, împreună cu </w:t>
      </w:r>
      <w:proofErr w:type="spellStart"/>
      <w:r w:rsidRPr="006A7239">
        <w:rPr>
          <w:rFonts w:ascii="Times New Roman" w:hAnsi="Times New Roman" w:cs="Times New Roman"/>
          <w:sz w:val="24"/>
          <w:szCs w:val="24"/>
        </w:rPr>
        <w:t>obiecţiile</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sugestiile pe care le are. 104. Dosarul în care la etapa de examinare la ANACEC este depistată lipsa unor documente sau întocmirea lor incorectă, redactarea neglijentă a acestuia cât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a tezei / rezumatului este restituit </w:t>
      </w:r>
      <w:proofErr w:type="spellStart"/>
      <w:r w:rsidRPr="006A7239">
        <w:rPr>
          <w:rFonts w:ascii="Times New Roman" w:hAnsi="Times New Roman" w:cs="Times New Roman"/>
          <w:sz w:val="24"/>
          <w:szCs w:val="24"/>
        </w:rPr>
        <w:t>instituţiei</w:t>
      </w:r>
      <w:proofErr w:type="spellEnd"/>
      <w:r w:rsidRPr="006A7239">
        <w:rPr>
          <w:rFonts w:ascii="Times New Roman" w:hAnsi="Times New Roman" w:cs="Times New Roman"/>
          <w:sz w:val="24"/>
          <w:szCs w:val="24"/>
        </w:rPr>
        <w:t xml:space="preserve">, pentru a fi adus în corespundere cu actele normative.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105. ANACEC este în drept să solicite candidaților la titlul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prezentarea lucrărilor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publicate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a oricăror alte documente ce </w:t>
      </w:r>
      <w:proofErr w:type="spellStart"/>
      <w:r w:rsidRPr="006A7239">
        <w:rPr>
          <w:rFonts w:ascii="Times New Roman" w:hAnsi="Times New Roman" w:cs="Times New Roman"/>
          <w:sz w:val="24"/>
          <w:szCs w:val="24"/>
        </w:rPr>
        <w:t>ţine</w:t>
      </w:r>
      <w:proofErr w:type="spellEnd"/>
      <w:r w:rsidRPr="006A7239">
        <w:rPr>
          <w:rFonts w:ascii="Times New Roman" w:hAnsi="Times New Roman" w:cs="Times New Roman"/>
          <w:sz w:val="24"/>
          <w:szCs w:val="24"/>
        </w:rPr>
        <w:t xml:space="preserve"> de expertiza dosarelor.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106. Evaluarea dosarelor de atestare este asigurată de către ANACEC prin intermediul Comisiilor de experți / experților evaluatori, care examinează tezele, rezumatele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dosarele de atestare, </w:t>
      </w:r>
      <w:proofErr w:type="spellStart"/>
      <w:r w:rsidRPr="006A7239">
        <w:rPr>
          <w:rFonts w:ascii="Times New Roman" w:hAnsi="Times New Roman" w:cs="Times New Roman"/>
          <w:sz w:val="24"/>
          <w:szCs w:val="24"/>
        </w:rPr>
        <w:t>obiecţiile</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sugestiile </w:t>
      </w:r>
      <w:proofErr w:type="spellStart"/>
      <w:r w:rsidRPr="006A7239">
        <w:rPr>
          <w:rFonts w:ascii="Times New Roman" w:hAnsi="Times New Roman" w:cs="Times New Roman"/>
          <w:sz w:val="24"/>
          <w:szCs w:val="24"/>
        </w:rPr>
        <w:t>Direcţiei</w:t>
      </w:r>
      <w:proofErr w:type="spellEnd"/>
      <w:r w:rsidRPr="006A7239">
        <w:rPr>
          <w:rFonts w:ascii="Times New Roman" w:hAnsi="Times New Roman" w:cs="Times New Roman"/>
          <w:sz w:val="24"/>
          <w:szCs w:val="24"/>
        </w:rPr>
        <w:t xml:space="preserve"> evaluare în cercetare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inovare,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formulează concluzii privind corespunderea acestora standardelor de calitate.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107. Comisiile de </w:t>
      </w:r>
      <w:proofErr w:type="spellStart"/>
      <w:r w:rsidRPr="006A7239">
        <w:rPr>
          <w:rFonts w:ascii="Times New Roman" w:hAnsi="Times New Roman" w:cs="Times New Roman"/>
          <w:sz w:val="24"/>
          <w:szCs w:val="24"/>
        </w:rPr>
        <w:t>experţi</w:t>
      </w:r>
      <w:proofErr w:type="spellEnd"/>
      <w:r w:rsidRPr="006A7239">
        <w:rPr>
          <w:rFonts w:ascii="Times New Roman" w:hAnsi="Times New Roman" w:cs="Times New Roman"/>
          <w:sz w:val="24"/>
          <w:szCs w:val="24"/>
        </w:rPr>
        <w:t xml:space="preserve"> / experții </w:t>
      </w:r>
      <w:proofErr w:type="spellStart"/>
      <w:r w:rsidRPr="006A7239">
        <w:rPr>
          <w:rFonts w:ascii="Times New Roman" w:hAnsi="Times New Roman" w:cs="Times New Roman"/>
          <w:sz w:val="24"/>
          <w:szCs w:val="24"/>
        </w:rPr>
        <w:t>evluatori</w:t>
      </w:r>
      <w:proofErr w:type="spellEnd"/>
      <w:r w:rsidRPr="006A7239">
        <w:rPr>
          <w:rFonts w:ascii="Times New Roman" w:hAnsi="Times New Roman" w:cs="Times New Roman"/>
          <w:sz w:val="24"/>
          <w:szCs w:val="24"/>
        </w:rPr>
        <w:t xml:space="preserve"> realizează următoarele </w:t>
      </w:r>
      <w:proofErr w:type="spellStart"/>
      <w:r w:rsidRPr="006A7239">
        <w:rPr>
          <w:rFonts w:ascii="Times New Roman" w:hAnsi="Times New Roman" w:cs="Times New Roman"/>
          <w:sz w:val="24"/>
          <w:szCs w:val="24"/>
        </w:rPr>
        <w:t>activităţi</w:t>
      </w:r>
      <w:proofErr w:type="spellEnd"/>
      <w:r w:rsidRPr="006A7239">
        <w:rPr>
          <w:rFonts w:ascii="Times New Roman" w:hAnsi="Times New Roman" w:cs="Times New Roman"/>
          <w:sz w:val="24"/>
          <w:szCs w:val="24"/>
        </w:rPr>
        <w:t xml:space="preserv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a) examinează propunerile de formare a CȘS și stabilesc în baza lucrărilor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publicate corespunderea membrilor CȘS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a </w:t>
      </w:r>
      <w:proofErr w:type="spellStart"/>
      <w:r w:rsidRPr="006A7239">
        <w:rPr>
          <w:rFonts w:ascii="Times New Roman" w:hAnsi="Times New Roman" w:cs="Times New Roman"/>
          <w:sz w:val="24"/>
          <w:szCs w:val="24"/>
        </w:rPr>
        <w:t>referenţilor</w:t>
      </w:r>
      <w:proofErr w:type="spellEnd"/>
      <w:r w:rsidRPr="006A7239">
        <w:rPr>
          <w:rFonts w:ascii="Times New Roman" w:hAnsi="Times New Roman" w:cs="Times New Roman"/>
          <w:sz w:val="24"/>
          <w:szCs w:val="24"/>
        </w:rPr>
        <w:t xml:space="preserve"> oficiali tematicii tezei preconizate pentru </w:t>
      </w:r>
      <w:proofErr w:type="spellStart"/>
      <w:r w:rsidRPr="006A7239">
        <w:rPr>
          <w:rFonts w:ascii="Times New Roman" w:hAnsi="Times New Roman" w:cs="Times New Roman"/>
          <w:sz w:val="24"/>
          <w:szCs w:val="24"/>
        </w:rPr>
        <w:t>susţinere</w:t>
      </w:r>
      <w:proofErr w:type="spellEnd"/>
      <w:r w:rsidRPr="006A7239">
        <w:rPr>
          <w:rFonts w:ascii="Times New Roman" w:hAnsi="Times New Roman" w:cs="Times New Roman"/>
          <w:sz w:val="24"/>
          <w:szCs w:val="24"/>
        </w:rPr>
        <w:t>;</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 b) examinează, în termenii stabiliți, tezele, dosarele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lucrările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prezentate în vederea determinării </w:t>
      </w:r>
      <w:proofErr w:type="spellStart"/>
      <w:r w:rsidRPr="006A7239">
        <w:rPr>
          <w:rFonts w:ascii="Times New Roman" w:hAnsi="Times New Roman" w:cs="Times New Roman"/>
          <w:sz w:val="24"/>
          <w:szCs w:val="24"/>
        </w:rPr>
        <w:t>competenţei</w:t>
      </w:r>
      <w:proofErr w:type="spellEnd"/>
      <w:r w:rsidRPr="006A7239">
        <w:rPr>
          <w:rFonts w:ascii="Times New Roman" w:hAnsi="Times New Roman" w:cs="Times New Roman"/>
          <w:sz w:val="24"/>
          <w:szCs w:val="24"/>
        </w:rPr>
        <w:t xml:space="preserve"> pretendentului la titlul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solicitat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corespunderii </w:t>
      </w:r>
      <w:proofErr w:type="spellStart"/>
      <w:r w:rsidRPr="006A7239">
        <w:rPr>
          <w:rFonts w:ascii="Times New Roman" w:hAnsi="Times New Roman" w:cs="Times New Roman"/>
          <w:sz w:val="24"/>
          <w:szCs w:val="24"/>
        </w:rPr>
        <w:t>cerinţelor</w:t>
      </w:r>
      <w:proofErr w:type="spellEnd"/>
      <w:r w:rsidRPr="006A7239">
        <w:rPr>
          <w:rFonts w:ascii="Times New Roman" w:hAnsi="Times New Roman" w:cs="Times New Roman"/>
          <w:sz w:val="24"/>
          <w:szCs w:val="24"/>
        </w:rPr>
        <w:t xml:space="preserve"> regulamentare, sunt responsabile pentru obiectivitatea recomandărilor prezentate Consiliului de conducere;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c) evaluează posibilitatea </w:t>
      </w:r>
      <w:proofErr w:type="spellStart"/>
      <w:r w:rsidRPr="006A7239">
        <w:rPr>
          <w:rFonts w:ascii="Times New Roman" w:hAnsi="Times New Roman" w:cs="Times New Roman"/>
          <w:sz w:val="24"/>
          <w:szCs w:val="24"/>
        </w:rPr>
        <w:t>susţinerii</w:t>
      </w:r>
      <w:proofErr w:type="spellEnd"/>
      <w:r w:rsidRPr="006A7239">
        <w:rPr>
          <w:rFonts w:ascii="Times New Roman" w:hAnsi="Times New Roman" w:cs="Times New Roman"/>
          <w:sz w:val="24"/>
          <w:szCs w:val="24"/>
        </w:rPr>
        <w:t xml:space="preserve"> tezelor de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în baza lucrărilor publicate;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d) examinează proiectele actelor normative ale ANACEC, urmărind ca </w:t>
      </w:r>
      <w:proofErr w:type="spellStart"/>
      <w:r w:rsidRPr="006A7239">
        <w:rPr>
          <w:rFonts w:ascii="Times New Roman" w:hAnsi="Times New Roman" w:cs="Times New Roman"/>
          <w:sz w:val="24"/>
          <w:szCs w:val="24"/>
        </w:rPr>
        <w:t>cerinţele</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faţă</w:t>
      </w:r>
      <w:proofErr w:type="spellEnd"/>
      <w:r w:rsidRPr="006A7239">
        <w:rPr>
          <w:rFonts w:ascii="Times New Roman" w:hAnsi="Times New Roman" w:cs="Times New Roman"/>
          <w:sz w:val="24"/>
          <w:szCs w:val="24"/>
        </w:rPr>
        <w:t xml:space="preserve"> de conferirea titlurilor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să fie la nivelul celor </w:t>
      </w:r>
      <w:proofErr w:type="spellStart"/>
      <w:r w:rsidRPr="006A7239">
        <w:rPr>
          <w:rFonts w:ascii="Times New Roman" w:hAnsi="Times New Roman" w:cs="Times New Roman"/>
          <w:sz w:val="24"/>
          <w:szCs w:val="24"/>
        </w:rPr>
        <w:t>internaţionale</w:t>
      </w:r>
      <w:proofErr w:type="spellEnd"/>
      <w:r w:rsidRPr="006A7239">
        <w:rPr>
          <w:rFonts w:ascii="Times New Roman" w:hAnsi="Times New Roman" w:cs="Times New Roman"/>
          <w:sz w:val="24"/>
          <w:szCs w:val="24"/>
        </w:rPr>
        <w:t xml:space="preserv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108. Comisiile de </w:t>
      </w:r>
      <w:proofErr w:type="spellStart"/>
      <w:r w:rsidRPr="006A7239">
        <w:rPr>
          <w:rFonts w:ascii="Times New Roman" w:hAnsi="Times New Roman" w:cs="Times New Roman"/>
          <w:sz w:val="24"/>
          <w:szCs w:val="24"/>
        </w:rPr>
        <w:t>de</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experţi</w:t>
      </w:r>
      <w:proofErr w:type="spellEnd"/>
      <w:r w:rsidRPr="006A7239">
        <w:rPr>
          <w:rFonts w:ascii="Times New Roman" w:hAnsi="Times New Roman" w:cs="Times New Roman"/>
          <w:sz w:val="24"/>
          <w:szCs w:val="24"/>
        </w:rPr>
        <w:t xml:space="preserve"> sunt create și activează conform unui regulament, aprobat de Consiliul de conducere al ANACEC.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109. Consiliul de conducere examinează toate solicitările de atestare a personalului științific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în baza propriilor aprecieri, a propunerilor </w:t>
      </w:r>
      <w:proofErr w:type="spellStart"/>
      <w:r w:rsidRPr="006A7239">
        <w:rPr>
          <w:rFonts w:ascii="Times New Roman" w:hAnsi="Times New Roman" w:cs="Times New Roman"/>
          <w:sz w:val="24"/>
          <w:szCs w:val="24"/>
        </w:rPr>
        <w:t>Direcţiei</w:t>
      </w:r>
      <w:proofErr w:type="spellEnd"/>
      <w:r w:rsidRPr="006A7239">
        <w:rPr>
          <w:rFonts w:ascii="Times New Roman" w:hAnsi="Times New Roman" w:cs="Times New Roman"/>
          <w:sz w:val="24"/>
          <w:szCs w:val="24"/>
        </w:rPr>
        <w:t xml:space="preserve"> evaluare în cercetare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inovare, a comisiilor de </w:t>
      </w:r>
      <w:proofErr w:type="spellStart"/>
      <w:r w:rsidRPr="006A7239">
        <w:rPr>
          <w:rFonts w:ascii="Times New Roman" w:hAnsi="Times New Roman" w:cs="Times New Roman"/>
          <w:sz w:val="24"/>
          <w:szCs w:val="24"/>
        </w:rPr>
        <w:t>experţi</w:t>
      </w:r>
      <w:proofErr w:type="spellEnd"/>
      <w:r w:rsidRPr="006A7239">
        <w:rPr>
          <w:rFonts w:ascii="Times New Roman" w:hAnsi="Times New Roman" w:cs="Times New Roman"/>
          <w:sz w:val="24"/>
          <w:szCs w:val="24"/>
        </w:rPr>
        <w:t xml:space="preserve"> / </w:t>
      </w:r>
      <w:proofErr w:type="spellStart"/>
      <w:r w:rsidRPr="006A7239">
        <w:rPr>
          <w:rFonts w:ascii="Times New Roman" w:hAnsi="Times New Roman" w:cs="Times New Roman"/>
          <w:sz w:val="24"/>
          <w:szCs w:val="24"/>
        </w:rPr>
        <w:t>experţilor</w:t>
      </w:r>
      <w:proofErr w:type="spellEnd"/>
      <w:r w:rsidRPr="006A7239">
        <w:rPr>
          <w:rFonts w:ascii="Times New Roman" w:hAnsi="Times New Roman" w:cs="Times New Roman"/>
          <w:sz w:val="24"/>
          <w:szCs w:val="24"/>
        </w:rPr>
        <w:t xml:space="preserve"> evaluatori și adoptă decizii asupra fiecărui dosar.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110. În cazul depistării în dosar a unor falsuri sau a unor </w:t>
      </w:r>
      <w:proofErr w:type="spellStart"/>
      <w:r w:rsidRPr="006A7239">
        <w:rPr>
          <w:rFonts w:ascii="Times New Roman" w:hAnsi="Times New Roman" w:cs="Times New Roman"/>
          <w:sz w:val="24"/>
          <w:szCs w:val="24"/>
        </w:rPr>
        <w:t>activităţi</w:t>
      </w:r>
      <w:proofErr w:type="spellEnd"/>
      <w:r w:rsidRPr="006A7239">
        <w:rPr>
          <w:rFonts w:ascii="Times New Roman" w:hAnsi="Times New Roman" w:cs="Times New Roman"/>
          <w:sz w:val="24"/>
          <w:szCs w:val="24"/>
        </w:rPr>
        <w:t xml:space="preserve"> incompatibile cu etica omului de </w:t>
      </w:r>
      <w:proofErr w:type="spellStart"/>
      <w:r w:rsidRPr="006A7239">
        <w:rPr>
          <w:rFonts w:ascii="Times New Roman" w:hAnsi="Times New Roman" w:cs="Times New Roman"/>
          <w:sz w:val="24"/>
          <w:szCs w:val="24"/>
        </w:rPr>
        <w:t>ştiinţă</w:t>
      </w:r>
      <w:proofErr w:type="spellEnd"/>
      <w:r w:rsidRPr="006A7239">
        <w:rPr>
          <w:rFonts w:ascii="Times New Roman" w:hAnsi="Times New Roman" w:cs="Times New Roman"/>
          <w:sz w:val="24"/>
          <w:szCs w:val="24"/>
        </w:rPr>
        <w:t xml:space="preserve">, Consiliul de conducere respinge solicitarea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aplică </w:t>
      </w:r>
      <w:proofErr w:type="spellStart"/>
      <w:r w:rsidRPr="006A7239">
        <w:rPr>
          <w:rFonts w:ascii="Times New Roman" w:hAnsi="Times New Roman" w:cs="Times New Roman"/>
          <w:sz w:val="24"/>
          <w:szCs w:val="24"/>
        </w:rPr>
        <w:t>sancţiuni</w:t>
      </w:r>
      <w:proofErr w:type="spellEnd"/>
      <w:r w:rsidRPr="006A7239">
        <w:rPr>
          <w:rFonts w:ascii="Times New Roman" w:hAnsi="Times New Roman" w:cs="Times New Roman"/>
          <w:sz w:val="24"/>
          <w:szCs w:val="24"/>
        </w:rPr>
        <w:t xml:space="preserve"> consiliului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 senatului </w:t>
      </w:r>
      <w:proofErr w:type="spellStart"/>
      <w:r w:rsidRPr="006A7239">
        <w:rPr>
          <w:rFonts w:ascii="Times New Roman" w:hAnsi="Times New Roman" w:cs="Times New Roman"/>
          <w:sz w:val="24"/>
          <w:szCs w:val="24"/>
        </w:rPr>
        <w:t>instituţiei</w:t>
      </w:r>
      <w:proofErr w:type="spellEnd"/>
      <w:r w:rsidRPr="006A7239">
        <w:rPr>
          <w:rFonts w:ascii="Times New Roman" w:hAnsi="Times New Roman" w:cs="Times New Roman"/>
          <w:sz w:val="24"/>
          <w:szCs w:val="24"/>
        </w:rPr>
        <w:t xml:space="preserve"> care l-a înaintat.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111. Candidatul la titlul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are dreptul să-</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retragă dosarul: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a) din CȘS – până la </w:t>
      </w:r>
      <w:proofErr w:type="spellStart"/>
      <w:r w:rsidRPr="006A7239">
        <w:rPr>
          <w:rFonts w:ascii="Times New Roman" w:hAnsi="Times New Roman" w:cs="Times New Roman"/>
          <w:sz w:val="24"/>
          <w:szCs w:val="24"/>
        </w:rPr>
        <w:t>şedinţa</w:t>
      </w:r>
      <w:proofErr w:type="spellEnd"/>
      <w:r w:rsidRPr="006A7239">
        <w:rPr>
          <w:rFonts w:ascii="Times New Roman" w:hAnsi="Times New Roman" w:cs="Times New Roman"/>
          <w:sz w:val="24"/>
          <w:szCs w:val="24"/>
        </w:rPr>
        <w:t xml:space="preserve"> publică de </w:t>
      </w:r>
      <w:proofErr w:type="spellStart"/>
      <w:r w:rsidRPr="006A7239">
        <w:rPr>
          <w:rFonts w:ascii="Times New Roman" w:hAnsi="Times New Roman" w:cs="Times New Roman"/>
          <w:sz w:val="24"/>
          <w:szCs w:val="24"/>
        </w:rPr>
        <w:t>susţinere</w:t>
      </w:r>
      <w:proofErr w:type="spellEnd"/>
      <w:r w:rsidRPr="006A7239">
        <w:rPr>
          <w:rFonts w:ascii="Times New Roman" w:hAnsi="Times New Roman" w:cs="Times New Roman"/>
          <w:sz w:val="24"/>
          <w:szCs w:val="24"/>
        </w:rPr>
        <w:t xml:space="preserve"> a tezei;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b) de la ANACEC – până la luarea deciziei de către Consiliul de conducere, cu dreptul de a relua procedura de examinare a tezei de doctor /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de la unitatea primară de cercetare cel </w:t>
      </w:r>
      <w:proofErr w:type="spellStart"/>
      <w:r w:rsidRPr="006A7239">
        <w:rPr>
          <w:rFonts w:ascii="Times New Roman" w:hAnsi="Times New Roman" w:cs="Times New Roman"/>
          <w:sz w:val="24"/>
          <w:szCs w:val="24"/>
        </w:rPr>
        <w:t>puţin</w:t>
      </w:r>
      <w:proofErr w:type="spellEnd"/>
      <w:r w:rsidRPr="006A7239">
        <w:rPr>
          <w:rFonts w:ascii="Times New Roman" w:hAnsi="Times New Roman" w:cs="Times New Roman"/>
          <w:sz w:val="24"/>
          <w:szCs w:val="24"/>
        </w:rPr>
        <w:t xml:space="preserve"> peste un an de la data emiterii </w:t>
      </w:r>
      <w:proofErr w:type="spellStart"/>
      <w:r w:rsidRPr="006A7239">
        <w:rPr>
          <w:rFonts w:ascii="Times New Roman" w:hAnsi="Times New Roman" w:cs="Times New Roman"/>
          <w:sz w:val="24"/>
          <w:szCs w:val="24"/>
        </w:rPr>
        <w:t>dispoziţiei</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Preşedintelui</w:t>
      </w:r>
      <w:proofErr w:type="spellEnd"/>
      <w:r w:rsidRPr="006A7239">
        <w:rPr>
          <w:rFonts w:ascii="Times New Roman" w:hAnsi="Times New Roman" w:cs="Times New Roman"/>
          <w:sz w:val="24"/>
          <w:szCs w:val="24"/>
        </w:rPr>
        <w:t xml:space="preserve"> ANACEC privind permiterea retragerii dosarului. Candidatul nu are dreptul să-</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retragă dosarul în cazul în care teza de doctor sau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este suspectată de plagiat sau alte fraude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112. CȘS, consiliul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 senatul </w:t>
      </w:r>
      <w:proofErr w:type="spellStart"/>
      <w:r w:rsidRPr="006A7239">
        <w:rPr>
          <w:rFonts w:ascii="Times New Roman" w:hAnsi="Times New Roman" w:cs="Times New Roman"/>
          <w:sz w:val="24"/>
          <w:szCs w:val="24"/>
        </w:rPr>
        <w:t>instituţiei</w:t>
      </w:r>
      <w:proofErr w:type="spellEnd"/>
      <w:r w:rsidRPr="006A7239">
        <w:rPr>
          <w:rFonts w:ascii="Times New Roman" w:hAnsi="Times New Roman" w:cs="Times New Roman"/>
          <w:sz w:val="24"/>
          <w:szCs w:val="24"/>
        </w:rPr>
        <w:t xml:space="preserve"> au dreptul să retragă dosarul de atestare de la ANACEC până la adoptarea deciziei Consiliului de conducere.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lastRenderedPageBreak/>
        <w:t xml:space="preserve">113. Termenul de examinare a dosarelor la ANACEC este de 6 luni.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114. Dosarele de atestare respinse de Consiliul de conducere al ANACEC (la etapa de formare a CȘS sau la etapa de confirmare a titlului) din motive de conținut a tezei pot fi depuse repetat peste 1 an. Dosarele respinse pe motive de fraudă </w:t>
      </w:r>
      <w:proofErr w:type="spellStart"/>
      <w:r w:rsidRPr="006A7239">
        <w:rPr>
          <w:rFonts w:ascii="Times New Roman" w:hAnsi="Times New Roman" w:cs="Times New Roman"/>
          <w:sz w:val="24"/>
          <w:szCs w:val="24"/>
        </w:rPr>
        <w:t>ştiinţifică</w:t>
      </w:r>
      <w:proofErr w:type="spellEnd"/>
      <w:r w:rsidRPr="006A7239">
        <w:rPr>
          <w:rFonts w:ascii="Times New Roman" w:hAnsi="Times New Roman" w:cs="Times New Roman"/>
          <w:sz w:val="24"/>
          <w:szCs w:val="24"/>
        </w:rPr>
        <w:t xml:space="preserve"> nu pot fi depuse a doua oară. </w:t>
      </w:r>
    </w:p>
    <w:p w:rsidR="006A7239" w:rsidRPr="006A7239" w:rsidRDefault="006A7239" w:rsidP="006A7239">
      <w:pPr>
        <w:jc w:val="center"/>
        <w:rPr>
          <w:rFonts w:ascii="Times New Roman" w:hAnsi="Times New Roman" w:cs="Times New Roman"/>
          <w:b/>
          <w:sz w:val="24"/>
          <w:szCs w:val="24"/>
        </w:rPr>
      </w:pPr>
      <w:r w:rsidRPr="006A7239">
        <w:rPr>
          <w:rFonts w:ascii="Times New Roman" w:hAnsi="Times New Roman" w:cs="Times New Roman"/>
          <w:b/>
          <w:sz w:val="24"/>
          <w:szCs w:val="24"/>
        </w:rPr>
        <w:t>VI. Conferirea titlurilor și eliberarea diplomelor și certificatelor</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115. Titlul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de doctor este acordat în baza deciziei Consiliului de conducere de a confirma hotărârea CȘS. Drept dată a conferirii titlului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de doctor este considerată data </w:t>
      </w:r>
      <w:proofErr w:type="spellStart"/>
      <w:r w:rsidRPr="006A7239">
        <w:rPr>
          <w:rFonts w:ascii="Times New Roman" w:hAnsi="Times New Roman" w:cs="Times New Roman"/>
          <w:sz w:val="24"/>
          <w:szCs w:val="24"/>
        </w:rPr>
        <w:t>şedinţei</w:t>
      </w:r>
      <w:proofErr w:type="spellEnd"/>
      <w:r w:rsidRPr="006A7239">
        <w:rPr>
          <w:rFonts w:ascii="Times New Roman" w:hAnsi="Times New Roman" w:cs="Times New Roman"/>
          <w:sz w:val="24"/>
          <w:szCs w:val="24"/>
        </w:rPr>
        <w:t xml:space="preserve"> de </w:t>
      </w:r>
      <w:proofErr w:type="spellStart"/>
      <w:r w:rsidRPr="006A7239">
        <w:rPr>
          <w:rFonts w:ascii="Times New Roman" w:hAnsi="Times New Roman" w:cs="Times New Roman"/>
          <w:sz w:val="24"/>
          <w:szCs w:val="24"/>
        </w:rPr>
        <w:t>susţinere</w:t>
      </w:r>
      <w:proofErr w:type="spellEnd"/>
      <w:r w:rsidRPr="006A7239">
        <w:rPr>
          <w:rFonts w:ascii="Times New Roman" w:hAnsi="Times New Roman" w:cs="Times New Roman"/>
          <w:sz w:val="24"/>
          <w:szCs w:val="24"/>
        </w:rPr>
        <w:t xml:space="preserve"> publică a tezei în CȘS.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116. Titlul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de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este acordat în baza deciziei ANACEC. Drept dată a conferirii titlului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de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dată a </w:t>
      </w:r>
      <w:proofErr w:type="spellStart"/>
      <w:r w:rsidRPr="006A7239">
        <w:rPr>
          <w:rFonts w:ascii="Times New Roman" w:hAnsi="Times New Roman" w:cs="Times New Roman"/>
          <w:sz w:val="24"/>
          <w:szCs w:val="24"/>
        </w:rPr>
        <w:t>recunoaşterii</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echivalării actelor de înaltă calificare </w:t>
      </w:r>
      <w:proofErr w:type="spellStart"/>
      <w:r w:rsidRPr="006A7239">
        <w:rPr>
          <w:rFonts w:ascii="Times New Roman" w:hAnsi="Times New Roman" w:cs="Times New Roman"/>
          <w:sz w:val="24"/>
          <w:szCs w:val="24"/>
        </w:rPr>
        <w:t>ştiinţifică</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ştiinţifico</w:t>
      </w:r>
      <w:proofErr w:type="spellEnd"/>
      <w:r w:rsidRPr="006A7239">
        <w:rPr>
          <w:rFonts w:ascii="Times New Roman" w:hAnsi="Times New Roman" w:cs="Times New Roman"/>
          <w:sz w:val="24"/>
          <w:szCs w:val="24"/>
        </w:rPr>
        <w:t xml:space="preserve">-didactică </w:t>
      </w:r>
      <w:proofErr w:type="spellStart"/>
      <w:r w:rsidRPr="006A7239">
        <w:rPr>
          <w:rFonts w:ascii="Times New Roman" w:hAnsi="Times New Roman" w:cs="Times New Roman"/>
          <w:sz w:val="24"/>
          <w:szCs w:val="24"/>
        </w:rPr>
        <w:t>obţinute</w:t>
      </w:r>
      <w:proofErr w:type="spellEnd"/>
      <w:r w:rsidRPr="006A7239">
        <w:rPr>
          <w:rFonts w:ascii="Times New Roman" w:hAnsi="Times New Roman" w:cs="Times New Roman"/>
          <w:sz w:val="24"/>
          <w:szCs w:val="24"/>
        </w:rPr>
        <w:t xml:space="preserve"> în străinătate este considerată data </w:t>
      </w:r>
      <w:proofErr w:type="spellStart"/>
      <w:r w:rsidRPr="006A7239">
        <w:rPr>
          <w:rFonts w:ascii="Times New Roman" w:hAnsi="Times New Roman" w:cs="Times New Roman"/>
          <w:sz w:val="24"/>
          <w:szCs w:val="24"/>
        </w:rPr>
        <w:t>şedinţei</w:t>
      </w:r>
      <w:proofErr w:type="spellEnd"/>
      <w:r w:rsidRPr="006A7239">
        <w:rPr>
          <w:rFonts w:ascii="Times New Roman" w:hAnsi="Times New Roman" w:cs="Times New Roman"/>
          <w:sz w:val="24"/>
          <w:szCs w:val="24"/>
        </w:rPr>
        <w:t xml:space="preserve"> în care ANACEC a luat decizia respectivă.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117. În cazul decesului candidatului a cărui dosar de atestare este depus, ANACEC poate acorda </w:t>
      </w:r>
      <w:proofErr w:type="spellStart"/>
      <w:r w:rsidRPr="006A7239">
        <w:rPr>
          <w:rFonts w:ascii="Times New Roman" w:hAnsi="Times New Roman" w:cs="Times New Roman"/>
          <w:sz w:val="24"/>
          <w:szCs w:val="24"/>
        </w:rPr>
        <w:t>postmortem</w:t>
      </w:r>
      <w:proofErr w:type="spellEnd"/>
      <w:r w:rsidRPr="006A7239">
        <w:rPr>
          <w:rFonts w:ascii="Times New Roman" w:hAnsi="Times New Roman" w:cs="Times New Roman"/>
          <w:sz w:val="24"/>
          <w:szCs w:val="24"/>
        </w:rPr>
        <w:t xml:space="preserve"> titlul științific.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118. Conferirea titlurilor de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și doctor este certificată prin diplome, iar recunoașterea și echivalarea actelor de înaltă calificare </w:t>
      </w:r>
      <w:proofErr w:type="spellStart"/>
      <w:r w:rsidRPr="006A7239">
        <w:rPr>
          <w:rFonts w:ascii="Times New Roman" w:hAnsi="Times New Roman" w:cs="Times New Roman"/>
          <w:sz w:val="24"/>
          <w:szCs w:val="24"/>
        </w:rPr>
        <w:t>ştiinţifică</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ştiinţifico</w:t>
      </w:r>
      <w:proofErr w:type="spellEnd"/>
      <w:r w:rsidRPr="006A7239">
        <w:rPr>
          <w:rFonts w:ascii="Times New Roman" w:hAnsi="Times New Roman" w:cs="Times New Roman"/>
          <w:sz w:val="24"/>
          <w:szCs w:val="24"/>
        </w:rPr>
        <w:t xml:space="preserve">-didactică </w:t>
      </w:r>
      <w:proofErr w:type="spellStart"/>
      <w:r w:rsidRPr="006A7239">
        <w:rPr>
          <w:rFonts w:ascii="Times New Roman" w:hAnsi="Times New Roman" w:cs="Times New Roman"/>
          <w:sz w:val="24"/>
          <w:szCs w:val="24"/>
        </w:rPr>
        <w:t>obţinute</w:t>
      </w:r>
      <w:proofErr w:type="spellEnd"/>
      <w:r w:rsidRPr="006A7239">
        <w:rPr>
          <w:rFonts w:ascii="Times New Roman" w:hAnsi="Times New Roman" w:cs="Times New Roman"/>
          <w:sz w:val="24"/>
          <w:szCs w:val="24"/>
        </w:rPr>
        <w:t xml:space="preserve"> în străinătate – prin certificate.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119. Diplomele și certificatele de </w:t>
      </w:r>
      <w:proofErr w:type="spellStart"/>
      <w:r w:rsidRPr="006A7239">
        <w:rPr>
          <w:rFonts w:ascii="Times New Roman" w:hAnsi="Times New Roman" w:cs="Times New Roman"/>
          <w:sz w:val="24"/>
          <w:szCs w:val="24"/>
        </w:rPr>
        <w:t>recunoaştere</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echivalare sunt semnate de </w:t>
      </w:r>
      <w:proofErr w:type="spellStart"/>
      <w:r w:rsidRPr="006A7239">
        <w:rPr>
          <w:rFonts w:ascii="Times New Roman" w:hAnsi="Times New Roman" w:cs="Times New Roman"/>
          <w:sz w:val="24"/>
          <w:szCs w:val="24"/>
        </w:rPr>
        <w:t>preşedintele</w:t>
      </w:r>
      <w:proofErr w:type="spellEnd"/>
      <w:r w:rsidRPr="006A7239">
        <w:rPr>
          <w:rFonts w:ascii="Times New Roman" w:hAnsi="Times New Roman" w:cs="Times New Roman"/>
          <w:sz w:val="24"/>
          <w:szCs w:val="24"/>
        </w:rPr>
        <w:t xml:space="preserve"> ANACEC. Pe documentele eliberate este aplicată sigila ANACEC.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120. În cazul diplomelor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certificatelor pierdute pot fi eliberate duplicate. În cazul schimbării numelui sau prenumelui </w:t>
      </w:r>
      <w:proofErr w:type="spellStart"/>
      <w:r w:rsidRPr="006A7239">
        <w:rPr>
          <w:rFonts w:ascii="Times New Roman" w:hAnsi="Times New Roman" w:cs="Times New Roman"/>
          <w:sz w:val="24"/>
          <w:szCs w:val="24"/>
        </w:rPr>
        <w:t>deţinătorului</w:t>
      </w:r>
      <w:proofErr w:type="spellEnd"/>
      <w:r w:rsidRPr="006A7239">
        <w:rPr>
          <w:rFonts w:ascii="Times New Roman" w:hAnsi="Times New Roman" w:cs="Times New Roman"/>
          <w:sz w:val="24"/>
          <w:szCs w:val="24"/>
        </w:rPr>
        <w:t xml:space="preserve">, duplicate ale diplomelor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certificatelor nu sunt eliberate.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121. Modul de eliberare a diplomelor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certificatelor este reglementat prin deciziile ANACEC. VII. Contestații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122. Candidații la titluri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conducătorii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consultanţii</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ştiinţifici</w:t>
      </w:r>
      <w:proofErr w:type="spellEnd"/>
      <w:r w:rsidRPr="006A7239">
        <w:rPr>
          <w:rFonts w:ascii="Times New Roman" w:hAnsi="Times New Roman" w:cs="Times New Roman"/>
          <w:sz w:val="24"/>
          <w:szCs w:val="24"/>
        </w:rPr>
        <w:t xml:space="preserve"> ai acestora pot contesta la ANACEC deciziile CȘS în termen de 30 de zile de la data </w:t>
      </w:r>
      <w:proofErr w:type="spellStart"/>
      <w:r w:rsidRPr="006A7239">
        <w:rPr>
          <w:rFonts w:ascii="Times New Roman" w:hAnsi="Times New Roman" w:cs="Times New Roman"/>
          <w:sz w:val="24"/>
          <w:szCs w:val="24"/>
        </w:rPr>
        <w:t>susţinerii</w:t>
      </w:r>
      <w:proofErr w:type="spellEnd"/>
      <w:r w:rsidRPr="006A7239">
        <w:rPr>
          <w:rFonts w:ascii="Times New Roman" w:hAnsi="Times New Roman" w:cs="Times New Roman"/>
          <w:sz w:val="24"/>
          <w:szCs w:val="24"/>
        </w:rPr>
        <w:t xml:space="preserve"> tezei de doctor /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123. </w:t>
      </w:r>
      <w:proofErr w:type="spellStart"/>
      <w:r w:rsidRPr="006A7239">
        <w:rPr>
          <w:rFonts w:ascii="Times New Roman" w:hAnsi="Times New Roman" w:cs="Times New Roman"/>
          <w:sz w:val="24"/>
          <w:szCs w:val="24"/>
        </w:rPr>
        <w:t>Contestaţiile</w:t>
      </w:r>
      <w:proofErr w:type="spellEnd"/>
      <w:r w:rsidRPr="006A7239">
        <w:rPr>
          <w:rFonts w:ascii="Times New Roman" w:hAnsi="Times New Roman" w:cs="Times New Roman"/>
          <w:sz w:val="24"/>
          <w:szCs w:val="24"/>
        </w:rPr>
        <w:t xml:space="preserve"> sunt examinate de </w:t>
      </w:r>
      <w:proofErr w:type="spellStart"/>
      <w:r w:rsidRPr="006A7239">
        <w:rPr>
          <w:rFonts w:ascii="Times New Roman" w:hAnsi="Times New Roman" w:cs="Times New Roman"/>
          <w:sz w:val="24"/>
          <w:szCs w:val="24"/>
        </w:rPr>
        <w:t>Direcţia</w:t>
      </w:r>
      <w:proofErr w:type="spellEnd"/>
      <w:r w:rsidRPr="006A7239">
        <w:rPr>
          <w:rFonts w:ascii="Times New Roman" w:hAnsi="Times New Roman" w:cs="Times New Roman"/>
          <w:sz w:val="24"/>
          <w:szCs w:val="24"/>
        </w:rPr>
        <w:t xml:space="preserve"> evaluare în cercetare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inovare a ANACEC împreună cu comisia de </w:t>
      </w:r>
      <w:proofErr w:type="spellStart"/>
      <w:r w:rsidRPr="006A7239">
        <w:rPr>
          <w:rFonts w:ascii="Times New Roman" w:hAnsi="Times New Roman" w:cs="Times New Roman"/>
          <w:sz w:val="24"/>
          <w:szCs w:val="24"/>
        </w:rPr>
        <w:t>experţi</w:t>
      </w:r>
      <w:proofErr w:type="spellEnd"/>
      <w:r w:rsidRPr="006A7239">
        <w:rPr>
          <w:rFonts w:ascii="Times New Roman" w:hAnsi="Times New Roman" w:cs="Times New Roman"/>
          <w:sz w:val="24"/>
          <w:szCs w:val="24"/>
        </w:rPr>
        <w:t xml:space="preserve"> în domeniu în termen de 60 de zile, decizia finală fiind luată de Consiliul de conducere.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124. Candidații la titluri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instituţiile</w:t>
      </w:r>
      <w:proofErr w:type="spellEnd"/>
      <w:r w:rsidRPr="006A7239">
        <w:rPr>
          <w:rFonts w:ascii="Times New Roman" w:hAnsi="Times New Roman" w:cs="Times New Roman"/>
          <w:sz w:val="24"/>
          <w:szCs w:val="24"/>
        </w:rPr>
        <w:t xml:space="preserve"> care au depus dosarele de atestare pot contesta deciziile Consiliului de conducere referitor la conferirea titlurilor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în decurs de 30 de zile de la data adoptării deciziilor.</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 125. În cazul contestării deciziei Consiliului de conducere, </w:t>
      </w:r>
      <w:proofErr w:type="spellStart"/>
      <w:r w:rsidRPr="006A7239">
        <w:rPr>
          <w:rFonts w:ascii="Times New Roman" w:hAnsi="Times New Roman" w:cs="Times New Roman"/>
          <w:sz w:val="24"/>
          <w:szCs w:val="24"/>
        </w:rPr>
        <w:t>preşedintele</w:t>
      </w:r>
      <w:proofErr w:type="spellEnd"/>
      <w:r w:rsidRPr="006A7239">
        <w:rPr>
          <w:rFonts w:ascii="Times New Roman" w:hAnsi="Times New Roman" w:cs="Times New Roman"/>
          <w:sz w:val="24"/>
          <w:szCs w:val="24"/>
        </w:rPr>
        <w:t xml:space="preserve"> ANACEC creează, prin ordin, o comisie ad-hoc de </w:t>
      </w:r>
      <w:proofErr w:type="spellStart"/>
      <w:r w:rsidRPr="006A7239">
        <w:rPr>
          <w:rFonts w:ascii="Times New Roman" w:hAnsi="Times New Roman" w:cs="Times New Roman"/>
          <w:sz w:val="24"/>
          <w:szCs w:val="24"/>
        </w:rPr>
        <w:t>experţi</w:t>
      </w:r>
      <w:proofErr w:type="spellEnd"/>
      <w:r w:rsidRPr="006A7239">
        <w:rPr>
          <w:rFonts w:ascii="Times New Roman" w:hAnsi="Times New Roman" w:cs="Times New Roman"/>
          <w:sz w:val="24"/>
          <w:szCs w:val="24"/>
        </w:rPr>
        <w:t xml:space="preserve"> care examinează chestiunea dată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în baza concluziilor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argumentelor acesteia Consiliul de conducere ia decizia finală.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126. Deciziile Consiliului de conducere referitor la </w:t>
      </w:r>
      <w:proofErr w:type="spellStart"/>
      <w:r w:rsidRPr="006A7239">
        <w:rPr>
          <w:rFonts w:ascii="Times New Roman" w:hAnsi="Times New Roman" w:cs="Times New Roman"/>
          <w:sz w:val="24"/>
          <w:szCs w:val="24"/>
        </w:rPr>
        <w:t>contestaţii</w:t>
      </w:r>
      <w:proofErr w:type="spellEnd"/>
      <w:r w:rsidRPr="006A7239">
        <w:rPr>
          <w:rFonts w:ascii="Times New Roman" w:hAnsi="Times New Roman" w:cs="Times New Roman"/>
          <w:sz w:val="24"/>
          <w:szCs w:val="24"/>
        </w:rPr>
        <w:t xml:space="preserve"> sunt considerate adoptate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definitive, dacă pentru ele s-au </w:t>
      </w:r>
      <w:proofErr w:type="spellStart"/>
      <w:r w:rsidRPr="006A7239">
        <w:rPr>
          <w:rFonts w:ascii="Times New Roman" w:hAnsi="Times New Roman" w:cs="Times New Roman"/>
          <w:sz w:val="24"/>
          <w:szCs w:val="24"/>
        </w:rPr>
        <w:t>pronunţat</w:t>
      </w:r>
      <w:proofErr w:type="spellEnd"/>
      <w:r w:rsidRPr="006A7239">
        <w:rPr>
          <w:rFonts w:ascii="Times New Roman" w:hAnsi="Times New Roman" w:cs="Times New Roman"/>
          <w:sz w:val="24"/>
          <w:szCs w:val="24"/>
        </w:rPr>
        <w:t xml:space="preserve"> cel </w:t>
      </w:r>
      <w:proofErr w:type="spellStart"/>
      <w:r w:rsidRPr="006A7239">
        <w:rPr>
          <w:rFonts w:ascii="Times New Roman" w:hAnsi="Times New Roman" w:cs="Times New Roman"/>
          <w:sz w:val="24"/>
          <w:szCs w:val="24"/>
        </w:rPr>
        <w:t>puţin</w:t>
      </w:r>
      <w:proofErr w:type="spellEnd"/>
      <w:r w:rsidRPr="006A7239">
        <w:rPr>
          <w:rFonts w:ascii="Times New Roman" w:hAnsi="Times New Roman" w:cs="Times New Roman"/>
          <w:sz w:val="24"/>
          <w:szCs w:val="24"/>
        </w:rPr>
        <w:t xml:space="preserve"> 2/3 din membrii acestuia. </w:t>
      </w:r>
    </w:p>
    <w:p w:rsidR="006A7239" w:rsidRPr="006A7239" w:rsidRDefault="006A7239" w:rsidP="006A7239">
      <w:pPr>
        <w:jc w:val="center"/>
        <w:rPr>
          <w:rFonts w:ascii="Times New Roman" w:hAnsi="Times New Roman" w:cs="Times New Roman"/>
          <w:b/>
          <w:sz w:val="24"/>
          <w:szCs w:val="24"/>
        </w:rPr>
      </w:pPr>
      <w:r w:rsidRPr="006A7239">
        <w:rPr>
          <w:rFonts w:ascii="Times New Roman" w:hAnsi="Times New Roman" w:cs="Times New Roman"/>
          <w:b/>
          <w:sz w:val="24"/>
          <w:szCs w:val="24"/>
        </w:rPr>
        <w:lastRenderedPageBreak/>
        <w:t>VIII. Responsabilități</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127. În cazul în care CȘS dintr-o instituție nu-</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onorează </w:t>
      </w:r>
      <w:proofErr w:type="spellStart"/>
      <w:r w:rsidRPr="006A7239">
        <w:rPr>
          <w:rFonts w:ascii="Times New Roman" w:hAnsi="Times New Roman" w:cs="Times New Roman"/>
          <w:sz w:val="24"/>
          <w:szCs w:val="24"/>
        </w:rPr>
        <w:t>obligaţiile</w:t>
      </w:r>
      <w:proofErr w:type="spellEnd"/>
      <w:r w:rsidRPr="006A7239">
        <w:rPr>
          <w:rFonts w:ascii="Times New Roman" w:hAnsi="Times New Roman" w:cs="Times New Roman"/>
          <w:sz w:val="24"/>
          <w:szCs w:val="24"/>
        </w:rPr>
        <w:t xml:space="preserve">, comite repetat încălcări ale actelor normative, dă dovadă de iresponsabilitate în deciziile luate, Consiliul de conducere sistează pe un termen de 3 ani dreptul </w:t>
      </w:r>
      <w:proofErr w:type="spellStart"/>
      <w:r w:rsidRPr="006A7239">
        <w:rPr>
          <w:rFonts w:ascii="Times New Roman" w:hAnsi="Times New Roman" w:cs="Times New Roman"/>
          <w:sz w:val="24"/>
          <w:szCs w:val="24"/>
        </w:rPr>
        <w:t>instituţiei</w:t>
      </w:r>
      <w:proofErr w:type="spellEnd"/>
      <w:r w:rsidRPr="006A7239">
        <w:rPr>
          <w:rFonts w:ascii="Times New Roman" w:hAnsi="Times New Roman" w:cs="Times New Roman"/>
          <w:sz w:val="24"/>
          <w:szCs w:val="24"/>
        </w:rPr>
        <w:t xml:space="preserve"> în cauză de a forma CȘS la specialitatea respectivă.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128. În cazul în care comisia de </w:t>
      </w:r>
      <w:proofErr w:type="spellStart"/>
      <w:r w:rsidRPr="006A7239">
        <w:rPr>
          <w:rFonts w:ascii="Times New Roman" w:hAnsi="Times New Roman" w:cs="Times New Roman"/>
          <w:sz w:val="24"/>
          <w:szCs w:val="24"/>
        </w:rPr>
        <w:t>experţi</w:t>
      </w:r>
      <w:proofErr w:type="spellEnd"/>
      <w:r w:rsidRPr="006A7239">
        <w:rPr>
          <w:rFonts w:ascii="Times New Roman" w:hAnsi="Times New Roman" w:cs="Times New Roman"/>
          <w:sz w:val="24"/>
          <w:szCs w:val="24"/>
        </w:rPr>
        <w:t xml:space="preserve"> în domeniu nu-</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onorează </w:t>
      </w:r>
      <w:proofErr w:type="spellStart"/>
      <w:r w:rsidRPr="006A7239">
        <w:rPr>
          <w:rFonts w:ascii="Times New Roman" w:hAnsi="Times New Roman" w:cs="Times New Roman"/>
          <w:sz w:val="24"/>
          <w:szCs w:val="24"/>
        </w:rPr>
        <w:t>obligaţiile</w:t>
      </w:r>
      <w:proofErr w:type="spellEnd"/>
      <w:r w:rsidRPr="006A7239">
        <w:rPr>
          <w:rFonts w:ascii="Times New Roman" w:hAnsi="Times New Roman" w:cs="Times New Roman"/>
          <w:sz w:val="24"/>
          <w:szCs w:val="24"/>
        </w:rPr>
        <w:t xml:space="preserve">, dă dovadă de lipsă de </w:t>
      </w:r>
      <w:proofErr w:type="spellStart"/>
      <w:r w:rsidRPr="006A7239">
        <w:rPr>
          <w:rFonts w:ascii="Times New Roman" w:hAnsi="Times New Roman" w:cs="Times New Roman"/>
          <w:sz w:val="24"/>
          <w:szCs w:val="24"/>
        </w:rPr>
        <w:t>exigenţă</w:t>
      </w:r>
      <w:proofErr w:type="spellEnd"/>
      <w:r w:rsidRPr="006A7239">
        <w:rPr>
          <w:rFonts w:ascii="Times New Roman" w:hAnsi="Times New Roman" w:cs="Times New Roman"/>
          <w:sz w:val="24"/>
          <w:szCs w:val="24"/>
        </w:rPr>
        <w:t xml:space="preserve">, manifestă formalism la examinarea dosarelor de atestare, lipsă de obiectivitate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principialitate, nu respectă actele normative ale ANACEC, Consiliul de conducere intervine cu modificări în </w:t>
      </w:r>
      <w:proofErr w:type="spellStart"/>
      <w:r w:rsidRPr="006A7239">
        <w:rPr>
          <w:rFonts w:ascii="Times New Roman" w:hAnsi="Times New Roman" w:cs="Times New Roman"/>
          <w:sz w:val="24"/>
          <w:szCs w:val="24"/>
        </w:rPr>
        <w:t>componenţa</w:t>
      </w:r>
      <w:proofErr w:type="spellEnd"/>
      <w:r w:rsidRPr="006A7239">
        <w:rPr>
          <w:rFonts w:ascii="Times New Roman" w:hAnsi="Times New Roman" w:cs="Times New Roman"/>
          <w:sz w:val="24"/>
          <w:szCs w:val="24"/>
        </w:rPr>
        <w:t xml:space="preserve"> comisiei respective.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129. În cazul în care referentul oficial a apreciat eronat valoarea </w:t>
      </w:r>
      <w:proofErr w:type="spellStart"/>
      <w:r w:rsidRPr="006A7239">
        <w:rPr>
          <w:rFonts w:ascii="Times New Roman" w:hAnsi="Times New Roman" w:cs="Times New Roman"/>
          <w:sz w:val="24"/>
          <w:szCs w:val="24"/>
        </w:rPr>
        <w:t>ştiinţifică</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practică a tezei de doctor /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nu a </w:t>
      </w:r>
      <w:proofErr w:type="spellStart"/>
      <w:r w:rsidRPr="006A7239">
        <w:rPr>
          <w:rFonts w:ascii="Times New Roman" w:hAnsi="Times New Roman" w:cs="Times New Roman"/>
          <w:sz w:val="24"/>
          <w:szCs w:val="24"/>
        </w:rPr>
        <w:t>menţionat</w:t>
      </w:r>
      <w:proofErr w:type="spellEnd"/>
      <w:r w:rsidRPr="006A7239">
        <w:rPr>
          <w:rFonts w:ascii="Times New Roman" w:hAnsi="Times New Roman" w:cs="Times New Roman"/>
          <w:sz w:val="24"/>
          <w:szCs w:val="24"/>
        </w:rPr>
        <w:t xml:space="preserve"> fraudele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erorile existente în teză, a trecut cu vederea lacunele de redactare a tezei, Consiliul de conducere privează persoana respectivă de dreptul de a participa la expertiza tezelor în calitate de referent oficial sau de membru al CȘS pe un termen de 3 ani.</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 130. În cazul în care conducătorul / consultantul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promovează teze de doctor / doctor </w:t>
      </w:r>
      <w:proofErr w:type="spellStart"/>
      <w:r w:rsidRPr="006A7239">
        <w:rPr>
          <w:rFonts w:ascii="Times New Roman" w:hAnsi="Times New Roman" w:cs="Times New Roman"/>
          <w:sz w:val="24"/>
          <w:szCs w:val="24"/>
        </w:rPr>
        <w:t>habilitat</w:t>
      </w:r>
      <w:proofErr w:type="spellEnd"/>
      <w:r w:rsidRPr="006A7239">
        <w:rPr>
          <w:rFonts w:ascii="Times New Roman" w:hAnsi="Times New Roman" w:cs="Times New Roman"/>
          <w:sz w:val="24"/>
          <w:szCs w:val="24"/>
        </w:rPr>
        <w:t xml:space="preserve"> incompatibile cu rigorile stabilite de actele normative în vigoare, Consiliul de conducere îi retrage acestuia dreptul de conducător / consultant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după două avertizări, pe o perioadă de până la 2 ani.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131. În cazul în care conducătorul / consultantul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al candidatului la titlu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a tolerat plagiatul, falsurile comise, alte </w:t>
      </w:r>
      <w:proofErr w:type="spellStart"/>
      <w:r w:rsidRPr="006A7239">
        <w:rPr>
          <w:rFonts w:ascii="Times New Roman" w:hAnsi="Times New Roman" w:cs="Times New Roman"/>
          <w:sz w:val="24"/>
          <w:szCs w:val="24"/>
        </w:rPr>
        <w:t>acţiuni</w:t>
      </w:r>
      <w:proofErr w:type="spellEnd"/>
      <w:r w:rsidRPr="006A7239">
        <w:rPr>
          <w:rFonts w:ascii="Times New Roman" w:hAnsi="Times New Roman" w:cs="Times New Roman"/>
          <w:sz w:val="24"/>
          <w:szCs w:val="24"/>
        </w:rPr>
        <w:t xml:space="preserve"> incompatibile cu etica omului de </w:t>
      </w:r>
      <w:proofErr w:type="spellStart"/>
      <w:r w:rsidRPr="006A7239">
        <w:rPr>
          <w:rFonts w:ascii="Times New Roman" w:hAnsi="Times New Roman" w:cs="Times New Roman"/>
          <w:sz w:val="24"/>
          <w:szCs w:val="24"/>
        </w:rPr>
        <w:t>ştiinţă</w:t>
      </w:r>
      <w:proofErr w:type="spellEnd"/>
      <w:r w:rsidRPr="006A7239">
        <w:rPr>
          <w:rFonts w:ascii="Times New Roman" w:hAnsi="Times New Roman" w:cs="Times New Roman"/>
          <w:sz w:val="24"/>
          <w:szCs w:val="24"/>
        </w:rPr>
        <w:t xml:space="preserve">, Consiliul de conducere îi retrage acestuia calitatea de conducător / consultant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referent oficial sau membru al CȘS pe o perioadă de 3 ani.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132. Alte responsabilități și sancțiuni sunt indicate în Codul de etică și deontologie profesională a cercetătorilor și cadrelor universitare. </w:t>
      </w:r>
    </w:p>
    <w:p w:rsidR="006A7239" w:rsidRPr="006A7239" w:rsidRDefault="006A7239" w:rsidP="006A7239">
      <w:pPr>
        <w:jc w:val="center"/>
        <w:rPr>
          <w:rFonts w:ascii="Times New Roman" w:hAnsi="Times New Roman" w:cs="Times New Roman"/>
          <w:b/>
          <w:sz w:val="24"/>
          <w:szCs w:val="24"/>
        </w:rPr>
      </w:pPr>
      <w:r w:rsidRPr="006A7239">
        <w:rPr>
          <w:rFonts w:ascii="Times New Roman" w:hAnsi="Times New Roman" w:cs="Times New Roman"/>
          <w:b/>
          <w:sz w:val="24"/>
          <w:szCs w:val="24"/>
        </w:rPr>
        <w:t>IX. Finanțarea activităților de atestare a personalului științific</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133. Cheltuielile de examinare a dosarelor pentru confirmarea titlurilor științifice, de acordare a dreptului de conducere de doctorat, inclusiv de expertiză, de examinare a </w:t>
      </w:r>
      <w:proofErr w:type="spellStart"/>
      <w:r w:rsidRPr="006A7239">
        <w:rPr>
          <w:rFonts w:ascii="Times New Roman" w:hAnsi="Times New Roman" w:cs="Times New Roman"/>
          <w:sz w:val="24"/>
          <w:szCs w:val="24"/>
        </w:rPr>
        <w:t>contestaţiilor</w:t>
      </w:r>
      <w:proofErr w:type="spellEnd"/>
      <w:r w:rsidRPr="006A7239">
        <w:rPr>
          <w:rFonts w:ascii="Times New Roman" w:hAnsi="Times New Roman" w:cs="Times New Roman"/>
          <w:sz w:val="24"/>
          <w:szCs w:val="24"/>
        </w:rPr>
        <w:t xml:space="preserve">, este efectuată: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a) în cazul doctoranzilor, </w:t>
      </w:r>
      <w:proofErr w:type="spellStart"/>
      <w:r w:rsidRPr="006A7239">
        <w:rPr>
          <w:rFonts w:ascii="Times New Roman" w:hAnsi="Times New Roman" w:cs="Times New Roman"/>
          <w:sz w:val="24"/>
          <w:szCs w:val="24"/>
        </w:rPr>
        <w:t>postdoctoranzilor</w:t>
      </w:r>
      <w:proofErr w:type="spellEnd"/>
      <w:r w:rsidRPr="006A7239">
        <w:rPr>
          <w:rFonts w:ascii="Times New Roman" w:hAnsi="Times New Roman" w:cs="Times New Roman"/>
          <w:sz w:val="24"/>
          <w:szCs w:val="24"/>
        </w:rPr>
        <w:t xml:space="preserve">, competitorilor </w:t>
      </w:r>
      <w:proofErr w:type="spellStart"/>
      <w:r w:rsidRPr="006A7239">
        <w:rPr>
          <w:rFonts w:ascii="Times New Roman" w:hAnsi="Times New Roman" w:cs="Times New Roman"/>
          <w:sz w:val="24"/>
          <w:szCs w:val="24"/>
        </w:rPr>
        <w:t>organizaţiilor</w:t>
      </w:r>
      <w:proofErr w:type="spellEnd"/>
      <w:r w:rsidRPr="006A7239">
        <w:rPr>
          <w:rFonts w:ascii="Times New Roman" w:hAnsi="Times New Roman" w:cs="Times New Roman"/>
          <w:sz w:val="24"/>
          <w:szCs w:val="24"/>
        </w:rPr>
        <w:t xml:space="preserve"> de drept public din domeniile cercetării și inovării care și-au făcut studiile cu finanțare de la bugetul de stat – din mijloacele alocate din bugetul de stat pentru asemenea </w:t>
      </w:r>
      <w:proofErr w:type="spellStart"/>
      <w:r w:rsidRPr="006A7239">
        <w:rPr>
          <w:rFonts w:ascii="Times New Roman" w:hAnsi="Times New Roman" w:cs="Times New Roman"/>
          <w:sz w:val="24"/>
          <w:szCs w:val="24"/>
        </w:rPr>
        <w:t>activităţi</w:t>
      </w:r>
      <w:proofErr w:type="spellEnd"/>
      <w:r w:rsidRPr="006A7239">
        <w:rPr>
          <w:rFonts w:ascii="Times New Roman" w:hAnsi="Times New Roman" w:cs="Times New Roman"/>
          <w:sz w:val="24"/>
          <w:szCs w:val="24"/>
        </w:rPr>
        <w:t xml:space="preserv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b) în cazul persoanelor care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-au făcut studiile în organizațiile de drept public din domeniile cercetării și inovării prin contract cu achitarea taxei, al cetățenilor străini, competitorilor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doctoranzilor </w:t>
      </w:r>
      <w:proofErr w:type="spellStart"/>
      <w:r w:rsidRPr="006A7239">
        <w:rPr>
          <w:rFonts w:ascii="Times New Roman" w:hAnsi="Times New Roman" w:cs="Times New Roman"/>
          <w:sz w:val="24"/>
          <w:szCs w:val="24"/>
        </w:rPr>
        <w:t>organizaţiilor</w:t>
      </w:r>
      <w:proofErr w:type="spellEnd"/>
      <w:r w:rsidRPr="006A7239">
        <w:rPr>
          <w:rFonts w:ascii="Times New Roman" w:hAnsi="Times New Roman" w:cs="Times New Roman"/>
          <w:sz w:val="24"/>
          <w:szCs w:val="24"/>
        </w:rPr>
        <w:t xml:space="preserve"> de drept privat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organizaţiilor</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obşteşti</w:t>
      </w:r>
      <w:proofErr w:type="spellEnd"/>
      <w:r w:rsidRPr="006A7239">
        <w:rPr>
          <w:rFonts w:ascii="Times New Roman" w:hAnsi="Times New Roman" w:cs="Times New Roman"/>
          <w:sz w:val="24"/>
          <w:szCs w:val="24"/>
        </w:rPr>
        <w:t xml:space="preserve"> din domeniile cercetării și inovării – din contul acestor </w:t>
      </w:r>
      <w:proofErr w:type="spellStart"/>
      <w:r w:rsidRPr="006A7239">
        <w:rPr>
          <w:rFonts w:ascii="Times New Roman" w:hAnsi="Times New Roman" w:cs="Times New Roman"/>
          <w:sz w:val="24"/>
          <w:szCs w:val="24"/>
        </w:rPr>
        <w:t>organizaţii</w:t>
      </w:r>
      <w:proofErr w:type="spellEnd"/>
      <w:r w:rsidRPr="006A7239">
        <w:rPr>
          <w:rFonts w:ascii="Times New Roman" w:hAnsi="Times New Roman" w:cs="Times New Roman"/>
          <w:sz w:val="24"/>
          <w:szCs w:val="24"/>
        </w:rPr>
        <w:t xml:space="preserve"> sau din contul propriu al persoanelor interesate, în conformitate cu taxele aprobate de Guvern;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c) în cazul persoanelor care au absolvit studiile superioare de doctorat sau au finalizat studiile de </w:t>
      </w:r>
      <w:proofErr w:type="spellStart"/>
      <w:r w:rsidRPr="006A7239">
        <w:rPr>
          <w:rFonts w:ascii="Times New Roman" w:hAnsi="Times New Roman" w:cs="Times New Roman"/>
          <w:sz w:val="24"/>
          <w:szCs w:val="24"/>
        </w:rPr>
        <w:t>postdoctorat</w:t>
      </w:r>
      <w:proofErr w:type="spellEnd"/>
      <w:r w:rsidRPr="006A7239">
        <w:rPr>
          <w:rFonts w:ascii="Times New Roman" w:hAnsi="Times New Roman" w:cs="Times New Roman"/>
          <w:sz w:val="24"/>
          <w:szCs w:val="24"/>
        </w:rPr>
        <w:t xml:space="preserve"> în </w:t>
      </w:r>
      <w:proofErr w:type="spellStart"/>
      <w:r w:rsidRPr="006A7239">
        <w:rPr>
          <w:rFonts w:ascii="Times New Roman" w:hAnsi="Times New Roman" w:cs="Times New Roman"/>
          <w:sz w:val="24"/>
          <w:szCs w:val="24"/>
        </w:rPr>
        <w:t>organizaţiile</w:t>
      </w:r>
      <w:proofErr w:type="spellEnd"/>
      <w:r w:rsidRPr="006A7239">
        <w:rPr>
          <w:rFonts w:ascii="Times New Roman" w:hAnsi="Times New Roman" w:cs="Times New Roman"/>
          <w:sz w:val="24"/>
          <w:szCs w:val="24"/>
        </w:rPr>
        <w:t xml:space="preserve"> de drept public din domeniile cercetării și inovării, al competitorilor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doctoranzilor care, pe parcursul a 2 ani după absolvirea doctoratului, nu au </w:t>
      </w:r>
      <w:proofErr w:type="spellStart"/>
      <w:r w:rsidRPr="006A7239">
        <w:rPr>
          <w:rFonts w:ascii="Times New Roman" w:hAnsi="Times New Roman" w:cs="Times New Roman"/>
          <w:sz w:val="24"/>
          <w:szCs w:val="24"/>
        </w:rPr>
        <w:t>susţinut</w:t>
      </w:r>
      <w:proofErr w:type="spellEnd"/>
      <w:r w:rsidRPr="006A7239">
        <w:rPr>
          <w:rFonts w:ascii="Times New Roman" w:hAnsi="Times New Roman" w:cs="Times New Roman"/>
          <w:sz w:val="24"/>
          <w:szCs w:val="24"/>
        </w:rPr>
        <w:t xml:space="preserve"> public teza – din contul propriu al persoanelor în cauză.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lastRenderedPageBreak/>
        <w:t xml:space="preserve">134. Cheltuielile legate de activitatea consiliilor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specializate, inclusiv de remunerarea membrilor acestora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a </w:t>
      </w:r>
      <w:proofErr w:type="spellStart"/>
      <w:r w:rsidRPr="006A7239">
        <w:rPr>
          <w:rFonts w:ascii="Times New Roman" w:hAnsi="Times New Roman" w:cs="Times New Roman"/>
          <w:sz w:val="24"/>
          <w:szCs w:val="24"/>
        </w:rPr>
        <w:t>referenţilor</w:t>
      </w:r>
      <w:proofErr w:type="spellEnd"/>
      <w:r w:rsidRPr="006A7239">
        <w:rPr>
          <w:rFonts w:ascii="Times New Roman" w:hAnsi="Times New Roman" w:cs="Times New Roman"/>
          <w:sz w:val="24"/>
          <w:szCs w:val="24"/>
        </w:rPr>
        <w:t xml:space="preserve"> oficiali, sunt suportate de la bugetul de stat în cazul doctoranzilor cu </w:t>
      </w:r>
      <w:proofErr w:type="spellStart"/>
      <w:r w:rsidRPr="006A7239">
        <w:rPr>
          <w:rFonts w:ascii="Times New Roman" w:hAnsi="Times New Roman" w:cs="Times New Roman"/>
          <w:sz w:val="24"/>
          <w:szCs w:val="24"/>
        </w:rPr>
        <w:t>finanţarea</w:t>
      </w:r>
      <w:proofErr w:type="spellEnd"/>
      <w:r w:rsidRPr="006A7239">
        <w:rPr>
          <w:rFonts w:ascii="Times New Roman" w:hAnsi="Times New Roman" w:cs="Times New Roman"/>
          <w:sz w:val="24"/>
          <w:szCs w:val="24"/>
        </w:rPr>
        <w:t xml:space="preserve"> de la buget care </w:t>
      </w:r>
      <w:proofErr w:type="spellStart"/>
      <w:r w:rsidRPr="006A7239">
        <w:rPr>
          <w:rFonts w:ascii="Times New Roman" w:hAnsi="Times New Roman" w:cs="Times New Roman"/>
          <w:sz w:val="24"/>
          <w:szCs w:val="24"/>
        </w:rPr>
        <w:t>susţin</w:t>
      </w:r>
      <w:proofErr w:type="spellEnd"/>
      <w:r w:rsidRPr="006A7239">
        <w:rPr>
          <w:rFonts w:ascii="Times New Roman" w:hAnsi="Times New Roman" w:cs="Times New Roman"/>
          <w:sz w:val="24"/>
          <w:szCs w:val="24"/>
        </w:rPr>
        <w:t xml:space="preserve"> teza pe parcursul a doi ani după absolvirea doctoratului, sau din contul doctorandului în celelalte cazuri. Cheltuielile sunt efectuate prin intermediul instituției în care are loc susținerea publică a tezei.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135. Cheltuielile legate de </w:t>
      </w:r>
      <w:proofErr w:type="spellStart"/>
      <w:r w:rsidRPr="006A7239">
        <w:rPr>
          <w:rFonts w:ascii="Times New Roman" w:hAnsi="Times New Roman" w:cs="Times New Roman"/>
          <w:sz w:val="24"/>
          <w:szCs w:val="24"/>
        </w:rPr>
        <w:t>recunoaşterea</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echivalarea actelor de înaltă calificare </w:t>
      </w:r>
      <w:proofErr w:type="spellStart"/>
      <w:r w:rsidRPr="006A7239">
        <w:rPr>
          <w:rFonts w:ascii="Times New Roman" w:hAnsi="Times New Roman" w:cs="Times New Roman"/>
          <w:sz w:val="24"/>
          <w:szCs w:val="24"/>
        </w:rPr>
        <w:t>ştiinţifică</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ştiinţifico</w:t>
      </w:r>
      <w:proofErr w:type="spellEnd"/>
      <w:r w:rsidRPr="006A7239">
        <w:rPr>
          <w:rFonts w:ascii="Times New Roman" w:hAnsi="Times New Roman" w:cs="Times New Roman"/>
          <w:sz w:val="24"/>
          <w:szCs w:val="24"/>
        </w:rPr>
        <w:t xml:space="preserve">-didactică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de înregistrare a diplomelor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atestatelor respective le suportă candidații sau </w:t>
      </w:r>
      <w:proofErr w:type="spellStart"/>
      <w:r w:rsidRPr="006A7239">
        <w:rPr>
          <w:rFonts w:ascii="Times New Roman" w:hAnsi="Times New Roman" w:cs="Times New Roman"/>
          <w:sz w:val="24"/>
          <w:szCs w:val="24"/>
        </w:rPr>
        <w:t>organizaţiile</w:t>
      </w:r>
      <w:proofErr w:type="spellEnd"/>
      <w:r w:rsidRPr="006A7239">
        <w:rPr>
          <w:rFonts w:ascii="Times New Roman" w:hAnsi="Times New Roman" w:cs="Times New Roman"/>
          <w:sz w:val="24"/>
          <w:szCs w:val="24"/>
        </w:rPr>
        <w:t xml:space="preserve"> în care </w:t>
      </w:r>
      <w:proofErr w:type="spellStart"/>
      <w:r w:rsidRPr="006A7239">
        <w:rPr>
          <w:rFonts w:ascii="Times New Roman" w:hAnsi="Times New Roman" w:cs="Times New Roman"/>
          <w:sz w:val="24"/>
          <w:szCs w:val="24"/>
        </w:rPr>
        <w:t>aceştia</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îşi</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desfăşoară</w:t>
      </w:r>
      <w:proofErr w:type="spellEnd"/>
      <w:r w:rsidRPr="006A7239">
        <w:rPr>
          <w:rFonts w:ascii="Times New Roman" w:hAnsi="Times New Roman" w:cs="Times New Roman"/>
          <w:sz w:val="24"/>
          <w:szCs w:val="24"/>
        </w:rPr>
        <w:t xml:space="preserve"> activitatea.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136. Cheltuielile de perfectare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eliberare a diplomelor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certificatelor de </w:t>
      </w:r>
      <w:proofErr w:type="spellStart"/>
      <w:r w:rsidRPr="006A7239">
        <w:rPr>
          <w:rFonts w:ascii="Times New Roman" w:hAnsi="Times New Roman" w:cs="Times New Roman"/>
          <w:sz w:val="24"/>
          <w:szCs w:val="24"/>
        </w:rPr>
        <w:t>recunoaştere</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echivalare a titlurilor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w:t>
      </w:r>
      <w:proofErr w:type="spellStart"/>
      <w:r w:rsidRPr="006A7239">
        <w:rPr>
          <w:rFonts w:ascii="Times New Roman" w:hAnsi="Times New Roman" w:cs="Times New Roman"/>
          <w:sz w:val="24"/>
          <w:szCs w:val="24"/>
        </w:rPr>
        <w:t>ştiinţifico</w:t>
      </w:r>
      <w:proofErr w:type="spellEnd"/>
      <w:r w:rsidRPr="006A7239">
        <w:rPr>
          <w:rFonts w:ascii="Times New Roman" w:hAnsi="Times New Roman" w:cs="Times New Roman"/>
          <w:sz w:val="24"/>
          <w:szCs w:val="24"/>
        </w:rPr>
        <w:t xml:space="preserve">-didactice </w:t>
      </w:r>
      <w:proofErr w:type="spellStart"/>
      <w:r w:rsidRPr="006A7239">
        <w:rPr>
          <w:rFonts w:ascii="Times New Roman" w:hAnsi="Times New Roman" w:cs="Times New Roman"/>
          <w:sz w:val="24"/>
          <w:szCs w:val="24"/>
        </w:rPr>
        <w:t>obţinute</w:t>
      </w:r>
      <w:proofErr w:type="spellEnd"/>
      <w:r w:rsidRPr="006A7239">
        <w:rPr>
          <w:rFonts w:ascii="Times New Roman" w:hAnsi="Times New Roman" w:cs="Times New Roman"/>
          <w:sz w:val="24"/>
          <w:szCs w:val="24"/>
        </w:rPr>
        <w:t xml:space="preserve"> în străinătate, de acordare a dreptului de conducere de doctorat, le suportă persoanele respective. Mărimea taxelor pentru examinarea și perfectarea actelor ce atestă calificările științifice este aprobată de Guvern. </w:t>
      </w:r>
    </w:p>
    <w:p w:rsidR="006A7239" w:rsidRPr="006A7239" w:rsidRDefault="006A7239" w:rsidP="006A7239">
      <w:pPr>
        <w:jc w:val="center"/>
        <w:rPr>
          <w:rFonts w:ascii="Times New Roman" w:hAnsi="Times New Roman" w:cs="Times New Roman"/>
          <w:b/>
          <w:sz w:val="24"/>
          <w:szCs w:val="24"/>
        </w:rPr>
      </w:pPr>
      <w:r w:rsidRPr="006A7239">
        <w:rPr>
          <w:rFonts w:ascii="Times New Roman" w:hAnsi="Times New Roman" w:cs="Times New Roman"/>
          <w:b/>
          <w:sz w:val="24"/>
          <w:szCs w:val="24"/>
        </w:rPr>
        <w:t>X. Dispoziții finale și tranzitorii</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137. ANACEC </w:t>
      </w:r>
      <w:proofErr w:type="spellStart"/>
      <w:r w:rsidRPr="006A7239">
        <w:rPr>
          <w:rFonts w:ascii="Times New Roman" w:hAnsi="Times New Roman" w:cs="Times New Roman"/>
          <w:sz w:val="24"/>
          <w:szCs w:val="24"/>
        </w:rPr>
        <w:t>menţine</w:t>
      </w:r>
      <w:proofErr w:type="spellEnd"/>
      <w:r w:rsidRPr="006A7239">
        <w:rPr>
          <w:rFonts w:ascii="Times New Roman" w:hAnsi="Times New Roman" w:cs="Times New Roman"/>
          <w:sz w:val="24"/>
          <w:szCs w:val="24"/>
        </w:rPr>
        <w:t xml:space="preserve"> o bază de date privitor la persoanele care au </w:t>
      </w:r>
      <w:proofErr w:type="spellStart"/>
      <w:r w:rsidRPr="006A7239">
        <w:rPr>
          <w:rFonts w:ascii="Times New Roman" w:hAnsi="Times New Roman" w:cs="Times New Roman"/>
          <w:sz w:val="24"/>
          <w:szCs w:val="24"/>
        </w:rPr>
        <w:t>obţinut</w:t>
      </w:r>
      <w:proofErr w:type="spellEnd"/>
      <w:r w:rsidRPr="006A7239">
        <w:rPr>
          <w:rFonts w:ascii="Times New Roman" w:hAnsi="Times New Roman" w:cs="Times New Roman"/>
          <w:sz w:val="24"/>
          <w:szCs w:val="24"/>
        </w:rPr>
        <w:t xml:space="preserve"> titluri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în conformitate cu </w:t>
      </w:r>
      <w:proofErr w:type="spellStart"/>
      <w:r w:rsidRPr="006A7239">
        <w:rPr>
          <w:rFonts w:ascii="Times New Roman" w:hAnsi="Times New Roman" w:cs="Times New Roman"/>
          <w:sz w:val="24"/>
          <w:szCs w:val="24"/>
        </w:rPr>
        <w:t>Fişa</w:t>
      </w:r>
      <w:proofErr w:type="spellEnd"/>
      <w:r w:rsidRPr="006A7239">
        <w:rPr>
          <w:rFonts w:ascii="Times New Roman" w:hAnsi="Times New Roman" w:cs="Times New Roman"/>
          <w:sz w:val="24"/>
          <w:szCs w:val="24"/>
        </w:rPr>
        <w:t xml:space="preserve"> de </w:t>
      </w:r>
      <w:proofErr w:type="spellStart"/>
      <w:r w:rsidRPr="006A7239">
        <w:rPr>
          <w:rFonts w:ascii="Times New Roman" w:hAnsi="Times New Roman" w:cs="Times New Roman"/>
          <w:sz w:val="24"/>
          <w:szCs w:val="24"/>
        </w:rPr>
        <w:t>evidenţă</w:t>
      </w:r>
      <w:proofErr w:type="spellEnd"/>
      <w:r w:rsidRPr="006A7239">
        <w:rPr>
          <w:rFonts w:ascii="Times New Roman" w:hAnsi="Times New Roman" w:cs="Times New Roman"/>
          <w:sz w:val="24"/>
          <w:szCs w:val="24"/>
        </w:rPr>
        <w:t xml:space="preserve"> a personalului </w:t>
      </w:r>
      <w:proofErr w:type="spellStart"/>
      <w:r w:rsidRPr="006A7239">
        <w:rPr>
          <w:rFonts w:ascii="Times New Roman" w:hAnsi="Times New Roman" w:cs="Times New Roman"/>
          <w:sz w:val="24"/>
          <w:szCs w:val="24"/>
        </w:rPr>
        <w:t>ştiinţific</w:t>
      </w:r>
      <w:proofErr w:type="spellEnd"/>
      <w:r w:rsidRPr="006A7239">
        <w:rPr>
          <w:rFonts w:ascii="Times New Roman" w:hAnsi="Times New Roman" w:cs="Times New Roman"/>
          <w:sz w:val="24"/>
          <w:szCs w:val="24"/>
        </w:rPr>
        <w:t xml:space="preserve"> </w:t>
      </w:r>
      <w:r w:rsidRPr="006A7239">
        <w:rPr>
          <w:rFonts w:ascii="Times New Roman" w:hAnsi="Times New Roman" w:cs="Times New Roman"/>
          <w:b/>
          <w:sz w:val="24"/>
          <w:szCs w:val="24"/>
        </w:rPr>
        <w:t>(Anexa 20).</w:t>
      </w:r>
      <w:r w:rsidRPr="006A7239">
        <w:rPr>
          <w:rFonts w:ascii="Times New Roman" w:hAnsi="Times New Roman" w:cs="Times New Roman"/>
          <w:sz w:val="24"/>
          <w:szCs w:val="24"/>
        </w:rPr>
        <w:t xml:space="preserve"> </w:t>
      </w: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138. Prevederile prezentului regulament se vor aplica în procesul de conferire a titlurilor științifice pentru persoanele admise la doctorat până în anul 2015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la </w:t>
      </w:r>
      <w:proofErr w:type="spellStart"/>
      <w:r w:rsidRPr="006A7239">
        <w:rPr>
          <w:rFonts w:ascii="Times New Roman" w:hAnsi="Times New Roman" w:cs="Times New Roman"/>
          <w:sz w:val="24"/>
          <w:szCs w:val="24"/>
        </w:rPr>
        <w:t>postdoctorat</w:t>
      </w:r>
      <w:proofErr w:type="spellEnd"/>
      <w:r w:rsidRPr="006A7239">
        <w:rPr>
          <w:rFonts w:ascii="Times New Roman" w:hAnsi="Times New Roman" w:cs="Times New Roman"/>
          <w:sz w:val="24"/>
          <w:szCs w:val="24"/>
        </w:rPr>
        <w:t xml:space="preserve"> până în anul 2018, precum </w:t>
      </w:r>
      <w:proofErr w:type="spellStart"/>
      <w:r w:rsidRPr="006A7239">
        <w:rPr>
          <w:rFonts w:ascii="Times New Roman" w:hAnsi="Times New Roman" w:cs="Times New Roman"/>
          <w:sz w:val="24"/>
          <w:szCs w:val="24"/>
        </w:rPr>
        <w:t>şi</w:t>
      </w:r>
      <w:proofErr w:type="spellEnd"/>
      <w:r w:rsidRPr="006A7239">
        <w:rPr>
          <w:rFonts w:ascii="Times New Roman" w:hAnsi="Times New Roman" w:cs="Times New Roman"/>
          <w:sz w:val="24"/>
          <w:szCs w:val="24"/>
        </w:rPr>
        <w:t xml:space="preserve"> cei cărora le-au fost aprobate teme pentru elaborarea de </w:t>
      </w:r>
      <w:proofErr w:type="spellStart"/>
      <w:r w:rsidRPr="006A7239">
        <w:rPr>
          <w:rFonts w:ascii="Times New Roman" w:hAnsi="Times New Roman" w:cs="Times New Roman"/>
          <w:sz w:val="24"/>
          <w:szCs w:val="24"/>
        </w:rPr>
        <w:t>sinestătător</w:t>
      </w:r>
      <w:proofErr w:type="spellEnd"/>
      <w:r w:rsidRPr="006A7239">
        <w:rPr>
          <w:rFonts w:ascii="Times New Roman" w:hAnsi="Times New Roman" w:cs="Times New Roman"/>
          <w:sz w:val="24"/>
          <w:szCs w:val="24"/>
        </w:rPr>
        <w:t xml:space="preserve"> a tezelor de către consiliile </w:t>
      </w:r>
      <w:proofErr w:type="spellStart"/>
      <w:r w:rsidRPr="006A7239">
        <w:rPr>
          <w:rFonts w:ascii="Times New Roman" w:hAnsi="Times New Roman" w:cs="Times New Roman"/>
          <w:sz w:val="24"/>
          <w:szCs w:val="24"/>
        </w:rPr>
        <w:t>ştiinţifice</w:t>
      </w:r>
      <w:proofErr w:type="spellEnd"/>
      <w:r w:rsidRPr="006A7239">
        <w:rPr>
          <w:rFonts w:ascii="Times New Roman" w:hAnsi="Times New Roman" w:cs="Times New Roman"/>
          <w:sz w:val="24"/>
          <w:szCs w:val="24"/>
        </w:rPr>
        <w:t xml:space="preserve"> / senatele </w:t>
      </w:r>
      <w:proofErr w:type="spellStart"/>
      <w:r w:rsidRPr="006A7239">
        <w:rPr>
          <w:rFonts w:ascii="Times New Roman" w:hAnsi="Times New Roman" w:cs="Times New Roman"/>
          <w:sz w:val="24"/>
          <w:szCs w:val="24"/>
        </w:rPr>
        <w:t>instituţiilor</w:t>
      </w:r>
      <w:proofErr w:type="spellEnd"/>
      <w:r w:rsidRPr="006A7239">
        <w:rPr>
          <w:rFonts w:ascii="Times New Roman" w:hAnsi="Times New Roman" w:cs="Times New Roman"/>
          <w:sz w:val="24"/>
          <w:szCs w:val="24"/>
        </w:rPr>
        <w:t xml:space="preserve"> în această perioadă. </w:t>
      </w:r>
    </w:p>
    <w:p w:rsidR="008E5ECC"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rPr>
        <w:t xml:space="preserve">139. </w:t>
      </w:r>
      <w:r w:rsidRPr="006A7239">
        <w:rPr>
          <w:rFonts w:ascii="Times New Roman" w:hAnsi="Times New Roman" w:cs="Times New Roman"/>
          <w:sz w:val="24"/>
          <w:szCs w:val="24"/>
          <w:highlight w:val="yellow"/>
        </w:rPr>
        <w:t>Prezentul regulament</w:t>
      </w:r>
      <w:r w:rsidRPr="006A7239">
        <w:rPr>
          <w:rFonts w:ascii="Times New Roman" w:hAnsi="Times New Roman" w:cs="Times New Roman"/>
          <w:sz w:val="24"/>
          <w:szCs w:val="24"/>
        </w:rPr>
        <w:t xml:space="preserve"> </w:t>
      </w:r>
      <w:r w:rsidRPr="006A7239">
        <w:rPr>
          <w:rFonts w:ascii="Times New Roman" w:hAnsi="Times New Roman" w:cs="Times New Roman"/>
          <w:sz w:val="24"/>
          <w:szCs w:val="24"/>
          <w:highlight w:val="yellow"/>
        </w:rPr>
        <w:t>va fi în vigoare până la data de 31 decembrie 2023</w:t>
      </w:r>
      <w:r w:rsidRPr="006A7239">
        <w:rPr>
          <w:rFonts w:ascii="Times New Roman" w:hAnsi="Times New Roman" w:cs="Times New Roman"/>
          <w:sz w:val="24"/>
          <w:szCs w:val="24"/>
        </w:rPr>
        <w:t>.</w:t>
      </w:r>
    </w:p>
    <w:p w:rsidR="006A7239" w:rsidRDefault="006A7239" w:rsidP="006A7239">
      <w:pPr>
        <w:jc w:val="both"/>
        <w:rPr>
          <w:rFonts w:ascii="Times New Roman" w:hAnsi="Times New Roman" w:cs="Times New Roman"/>
          <w:sz w:val="24"/>
          <w:szCs w:val="24"/>
        </w:rPr>
      </w:pPr>
    </w:p>
    <w:p w:rsidR="006A7239" w:rsidRDefault="006A7239" w:rsidP="006A7239">
      <w:pPr>
        <w:jc w:val="both"/>
        <w:rPr>
          <w:rFonts w:ascii="Times New Roman" w:hAnsi="Times New Roman" w:cs="Times New Roman"/>
          <w:sz w:val="24"/>
          <w:szCs w:val="24"/>
        </w:rPr>
      </w:pPr>
      <w:r w:rsidRPr="006A7239">
        <w:rPr>
          <w:rFonts w:ascii="Times New Roman" w:hAnsi="Times New Roman" w:cs="Times New Roman"/>
          <w:sz w:val="24"/>
          <w:szCs w:val="24"/>
          <w:highlight w:val="yellow"/>
        </w:rPr>
        <w:t>NOTĂ:</w:t>
      </w:r>
      <w:r>
        <w:rPr>
          <w:rFonts w:ascii="Times New Roman" w:hAnsi="Times New Roman" w:cs="Times New Roman"/>
          <w:sz w:val="24"/>
          <w:szCs w:val="24"/>
        </w:rPr>
        <w:t xml:space="preserve"> </w:t>
      </w:r>
      <w:r w:rsidRPr="006A7239">
        <w:rPr>
          <w:rFonts w:ascii="Times New Roman" w:hAnsi="Times New Roman" w:cs="Times New Roman"/>
          <w:b/>
          <w:sz w:val="24"/>
          <w:szCs w:val="24"/>
        </w:rPr>
        <w:t>Anexele</w:t>
      </w:r>
      <w:r>
        <w:rPr>
          <w:rFonts w:ascii="Times New Roman" w:hAnsi="Times New Roman" w:cs="Times New Roman"/>
          <w:sz w:val="24"/>
          <w:szCs w:val="24"/>
        </w:rPr>
        <w:t xml:space="preserve"> la Regulament a se vedea pe </w:t>
      </w:r>
      <w:hyperlink r:id="rId4" w:history="1">
        <w:r w:rsidRPr="00CA2792">
          <w:rPr>
            <w:rStyle w:val="Hyperlink"/>
            <w:rFonts w:ascii="Times New Roman" w:hAnsi="Times New Roman" w:cs="Times New Roman"/>
            <w:sz w:val="24"/>
            <w:szCs w:val="24"/>
          </w:rPr>
          <w:t>http://www.cnaa.md/files/normative-acts/normative-acts-confirmation-doctor-habilitated-doctor/transitional-provisions/regulament-functionare-css-27.12.2019.pdf</w:t>
        </w:r>
      </w:hyperlink>
    </w:p>
    <w:p w:rsidR="006A7239" w:rsidRPr="006A7239" w:rsidRDefault="006A7239" w:rsidP="006A7239">
      <w:pPr>
        <w:jc w:val="both"/>
        <w:rPr>
          <w:rFonts w:ascii="Times New Roman" w:hAnsi="Times New Roman" w:cs="Times New Roman"/>
          <w:sz w:val="24"/>
          <w:szCs w:val="24"/>
        </w:rPr>
      </w:pPr>
    </w:p>
    <w:sectPr w:rsidR="006A7239" w:rsidRPr="006A72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0C"/>
    <w:rsid w:val="00131F0F"/>
    <w:rsid w:val="00167CE1"/>
    <w:rsid w:val="00242B9E"/>
    <w:rsid w:val="0041620C"/>
    <w:rsid w:val="006A7239"/>
    <w:rsid w:val="008E5ECC"/>
    <w:rsid w:val="00C05B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8783C"/>
  <w15:chartTrackingRefBased/>
  <w15:docId w15:val="{ECB149D5-B02B-4F0F-BED3-8855B469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6A72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naa.md/files/normative-acts/normative-acts-confirmation-doctor-habilitated-doctor/transitional-provisions/regulament-functionare-css-27.12.2019.pdf"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14</Pages>
  <Words>6266</Words>
  <Characters>36348</Characters>
  <Application>Microsoft Office Word</Application>
  <DocSecurity>0</DocSecurity>
  <Lines>302</Lines>
  <Paragraphs>85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2020-07-09T09:49:00Z</dcterms:created>
  <dcterms:modified xsi:type="dcterms:W3CDTF">2020-07-09T14:48:00Z</dcterms:modified>
</cp:coreProperties>
</file>